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5B" w:rsidRPr="00561AA0" w:rsidRDefault="00ED695B" w:rsidP="00561AA0">
      <w:pPr>
        <w:pStyle w:val="2"/>
        <w:ind w:right="692"/>
        <w:jc w:val="right"/>
        <w:rPr>
          <w:sz w:val="24"/>
          <w:szCs w:val="24"/>
        </w:rPr>
      </w:pPr>
      <w:r w:rsidRPr="00561AA0">
        <w:rPr>
          <w:sz w:val="24"/>
          <w:szCs w:val="24"/>
        </w:rPr>
        <w:t>Приложение</w:t>
      </w:r>
      <w:r w:rsidRPr="00561AA0">
        <w:rPr>
          <w:spacing w:val="-1"/>
          <w:sz w:val="24"/>
          <w:szCs w:val="24"/>
        </w:rPr>
        <w:t xml:space="preserve"> </w:t>
      </w:r>
      <w:r w:rsidRPr="00561AA0">
        <w:rPr>
          <w:sz w:val="24"/>
          <w:szCs w:val="24"/>
        </w:rPr>
        <w:t>№ 1</w:t>
      </w:r>
    </w:p>
    <w:p w:rsidR="00ED695B" w:rsidRPr="00561AA0" w:rsidRDefault="00ED695B" w:rsidP="00561AA0">
      <w:pPr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AA0">
        <w:rPr>
          <w:rFonts w:ascii="Times New Roman" w:hAnsi="Times New Roman" w:cs="Times New Roman"/>
          <w:b/>
          <w:sz w:val="24"/>
          <w:szCs w:val="24"/>
        </w:rPr>
        <w:t>АНАЛИЗ</w:t>
      </w:r>
      <w:r w:rsidRPr="00561AA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561AA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ООП</w:t>
      </w:r>
      <w:r w:rsidRPr="00561AA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gramStart"/>
      <w:r w:rsidRPr="00561AA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tbl>
      <w:tblPr>
        <w:tblStyle w:val="TableNormal"/>
        <w:tblW w:w="155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482"/>
        <w:gridCol w:w="850"/>
        <w:gridCol w:w="851"/>
        <w:gridCol w:w="850"/>
        <w:gridCol w:w="851"/>
      </w:tblGrid>
      <w:tr w:rsidR="00ED695B" w:rsidRPr="00561AA0" w:rsidTr="00561AA0">
        <w:trPr>
          <w:trHeight w:val="289"/>
        </w:trPr>
        <w:tc>
          <w:tcPr>
            <w:tcW w:w="709" w:type="dxa"/>
            <w:vMerge w:val="restart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107" w:right="81" w:firstLine="5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№</w:t>
            </w:r>
            <w:r w:rsidRPr="00561AA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482" w:type="dxa"/>
            <w:vMerge w:val="restart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3625" w:right="36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1AA0">
              <w:rPr>
                <w:b/>
                <w:sz w:val="24"/>
                <w:szCs w:val="24"/>
              </w:rPr>
              <w:t>Параметры</w:t>
            </w:r>
            <w:proofErr w:type="spellEnd"/>
            <w:r w:rsidRPr="00561AA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соответствия</w:t>
            </w:r>
            <w:proofErr w:type="spellEnd"/>
          </w:p>
        </w:tc>
        <w:tc>
          <w:tcPr>
            <w:tcW w:w="3402" w:type="dxa"/>
            <w:gridSpan w:val="4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547"/>
              <w:rPr>
                <w:b/>
                <w:sz w:val="24"/>
                <w:szCs w:val="24"/>
              </w:rPr>
            </w:pPr>
            <w:proofErr w:type="spellStart"/>
            <w:r w:rsidRPr="00561AA0">
              <w:rPr>
                <w:b/>
                <w:sz w:val="24"/>
                <w:szCs w:val="24"/>
              </w:rPr>
              <w:t>Степень</w:t>
            </w:r>
            <w:proofErr w:type="spellEnd"/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соответствия</w:t>
            </w:r>
            <w:proofErr w:type="spellEnd"/>
          </w:p>
        </w:tc>
      </w:tr>
      <w:tr w:rsidR="00ED695B" w:rsidRPr="00561AA0" w:rsidTr="00561AA0">
        <w:trPr>
          <w:trHeight w:val="278"/>
        </w:trPr>
        <w:tc>
          <w:tcPr>
            <w:tcW w:w="709" w:type="dxa"/>
            <w:vMerge/>
            <w:tcBorders>
              <w:top w:val="nil"/>
            </w:tcBorders>
            <w:shd w:val="clear" w:color="auto" w:fill="FAD3B4"/>
          </w:tcPr>
          <w:p w:rsidR="00ED695B" w:rsidRPr="00561AA0" w:rsidRDefault="00ED695B" w:rsidP="0056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  <w:vMerge/>
            <w:tcBorders>
              <w:top w:val="nil"/>
            </w:tcBorders>
            <w:shd w:val="clear" w:color="auto" w:fill="auto"/>
          </w:tcPr>
          <w:p w:rsidR="00ED695B" w:rsidRPr="00561AA0" w:rsidRDefault="00ED695B" w:rsidP="0056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3</w:t>
            </w:r>
          </w:p>
        </w:tc>
      </w:tr>
      <w:tr w:rsidR="00ED695B" w:rsidRPr="00561AA0" w:rsidTr="009936EC">
        <w:trPr>
          <w:trHeight w:val="268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proofErr w:type="spellStart"/>
            <w:r w:rsidRPr="00561AA0">
              <w:rPr>
                <w:sz w:val="24"/>
                <w:szCs w:val="24"/>
              </w:rPr>
              <w:t>Наличие</w:t>
            </w:r>
            <w:proofErr w:type="spellEnd"/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ООП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695B" w:rsidRPr="00561AA0" w:rsidTr="009936EC">
        <w:trPr>
          <w:trHeight w:val="345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Наличие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рабочих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программ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 ООП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9936EC">
        <w:trPr>
          <w:trHeight w:val="206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3.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Наличие</w:t>
            </w:r>
            <w:r w:rsidRPr="00561AA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учебного</w:t>
            </w:r>
            <w:r w:rsidRPr="00561AA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плана,</w:t>
            </w:r>
            <w:r w:rsidRPr="00561AA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годового</w:t>
            </w:r>
            <w:r w:rsidRPr="00561AA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календарного</w:t>
            </w:r>
            <w:r w:rsidRPr="00561AA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учебного</w:t>
            </w:r>
            <w:r w:rsidRPr="00561AA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графика,</w:t>
            </w:r>
            <w:r w:rsidRPr="00561AA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краткой</w:t>
            </w:r>
            <w:r w:rsidRPr="00561AA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презентации</w:t>
            </w:r>
            <w:r w:rsidRPr="00561AA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ООП</w:t>
            </w:r>
            <w:r w:rsidRPr="00561AA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9936EC">
        <w:trPr>
          <w:trHeight w:val="505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Наличие</w:t>
            </w:r>
            <w:r w:rsidRPr="00561AA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обязательной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части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части,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формируемой</w:t>
            </w:r>
            <w:r w:rsidRPr="00561AA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участниками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образовательных</w:t>
            </w:r>
            <w:r w:rsidRPr="00561AA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отношений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целевом,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содержательном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 организационном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разделе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9936EC">
        <w:trPr>
          <w:trHeight w:val="487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5.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Соответствие</w:t>
            </w:r>
            <w:r w:rsidRPr="00561AA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целевого,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содержательного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организационного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компонента</w:t>
            </w:r>
            <w:r w:rsidRPr="00561AA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ООП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ДО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возрастным</w:t>
            </w:r>
            <w:r w:rsidRPr="00561AA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 индивидуальным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особенностям</w:t>
            </w:r>
            <w:r w:rsidRPr="00561AA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9936EC">
        <w:trPr>
          <w:trHeight w:val="906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6.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 w:right="5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61AA0">
              <w:rPr>
                <w:sz w:val="24"/>
                <w:szCs w:val="24"/>
                <w:lang w:val="ru-RU"/>
              </w:rPr>
              <w:t>Целевая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направленность,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содержательный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организационный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компонент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части,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формируемой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участниками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отношений,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разработаны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соответствии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изучением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спроса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образовательные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услуги со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стороны потребителей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9936EC">
        <w:trPr>
          <w:trHeight w:val="849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7.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 w:right="4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61AA0">
              <w:rPr>
                <w:sz w:val="24"/>
                <w:szCs w:val="24"/>
                <w:lang w:val="ru-RU"/>
              </w:rPr>
              <w:t>Целевая направленность, содержательный и организационный компонент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ООП ДО в части,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формируемой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участниками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отношений,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разработаны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соответствии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спецификой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национальных,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социокультурных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иных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условий,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которых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осуществляется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образовательная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деятельность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9936EC">
        <w:trPr>
          <w:trHeight w:val="549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8.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 w:right="46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 xml:space="preserve">Целевая направленность, содержательный и организационный компонент ООП ДО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разработаны</w:t>
            </w:r>
            <w:proofErr w:type="gramEnd"/>
            <w:r w:rsidRPr="00561AA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основе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учета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потребностей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возможностей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всех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участников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образовательных отношений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561AA0">
        <w:trPr>
          <w:trHeight w:val="479"/>
        </w:trPr>
        <w:tc>
          <w:tcPr>
            <w:tcW w:w="709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482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proofErr w:type="spellStart"/>
            <w:r w:rsidRPr="00561AA0">
              <w:rPr>
                <w:b/>
                <w:sz w:val="24"/>
                <w:szCs w:val="24"/>
              </w:rPr>
              <w:t>Итоговая</w:t>
            </w:r>
            <w:proofErr w:type="spellEnd"/>
            <w:r w:rsidRPr="00561A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оценка</w:t>
            </w:r>
            <w:proofErr w:type="spellEnd"/>
            <w:r w:rsidRPr="00561AA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D57A3" w:rsidRPr="00561AA0" w:rsidRDefault="003D57A3" w:rsidP="0056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5B" w:rsidRPr="00561AA0" w:rsidRDefault="00ED695B" w:rsidP="00561AA0">
      <w:pPr>
        <w:spacing w:after="0" w:line="240" w:lineRule="auto"/>
        <w:ind w:left="672"/>
        <w:rPr>
          <w:rFonts w:ascii="Times New Roman" w:hAnsi="Times New Roman" w:cs="Times New Roman"/>
          <w:sz w:val="24"/>
          <w:szCs w:val="24"/>
        </w:rPr>
      </w:pPr>
      <w:r w:rsidRPr="00561AA0">
        <w:rPr>
          <w:rFonts w:ascii="Times New Roman" w:hAnsi="Times New Roman" w:cs="Times New Roman"/>
          <w:sz w:val="24"/>
          <w:szCs w:val="24"/>
        </w:rPr>
        <w:t xml:space="preserve">ОЦЕНКА: 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ED695B" w:rsidRPr="00561AA0" w:rsidTr="00BF2D5F">
        <w:trPr>
          <w:trHeight w:val="460"/>
        </w:trPr>
        <w:tc>
          <w:tcPr>
            <w:tcW w:w="3598" w:type="dxa"/>
          </w:tcPr>
          <w:p w:rsidR="00ED695B" w:rsidRPr="00561AA0" w:rsidRDefault="00ED695B" w:rsidP="00561AA0">
            <w:pPr>
              <w:pStyle w:val="TableParagraph"/>
              <w:ind w:left="427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0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–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показатель</w:t>
            </w:r>
            <w:proofErr w:type="spellEnd"/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не</w:t>
            </w:r>
            <w:proofErr w:type="spellEnd"/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ED695B" w:rsidRPr="00561AA0" w:rsidRDefault="00ED695B" w:rsidP="00561AA0">
            <w:pPr>
              <w:pStyle w:val="TableParagraph"/>
              <w:ind w:left="196" w:right="814" w:firstLine="84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 xml:space="preserve">1 – </w:t>
            </w:r>
            <w:proofErr w:type="spellStart"/>
            <w:r w:rsidRPr="00561AA0">
              <w:rPr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меньшей</w:t>
            </w:r>
            <w:proofErr w:type="spellEnd"/>
            <w:r w:rsidRPr="00561AA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ED695B" w:rsidRPr="00561AA0" w:rsidRDefault="00ED695B" w:rsidP="00561AA0">
            <w:pPr>
              <w:pStyle w:val="TableParagraph"/>
              <w:ind w:left="194" w:right="830" w:firstLine="6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 xml:space="preserve">2 – </w:t>
            </w:r>
            <w:proofErr w:type="spellStart"/>
            <w:r w:rsidRPr="00561AA0">
              <w:rPr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большей</w:t>
            </w:r>
            <w:proofErr w:type="spellEnd"/>
            <w:r w:rsidRPr="00561AA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ED695B" w:rsidRPr="00561AA0" w:rsidRDefault="00ED695B" w:rsidP="00561AA0">
            <w:pPr>
              <w:pStyle w:val="TableParagraph"/>
              <w:ind w:left="195" w:right="1063" w:hanging="27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 xml:space="preserve">3 – </w:t>
            </w:r>
            <w:proofErr w:type="spellStart"/>
            <w:r w:rsidRPr="00561AA0">
              <w:rPr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spacing w:val="-4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полном</w:t>
            </w:r>
            <w:proofErr w:type="spellEnd"/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объеме</w:t>
            </w:r>
            <w:proofErr w:type="spellEnd"/>
          </w:p>
        </w:tc>
      </w:tr>
    </w:tbl>
    <w:p w:rsidR="00ED695B" w:rsidRPr="00561AA0" w:rsidRDefault="00ED695B" w:rsidP="0056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AA0" w:rsidRDefault="00561AA0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AA0" w:rsidRDefault="00561AA0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AA0" w:rsidRDefault="00561AA0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95B" w:rsidRPr="00561AA0" w:rsidRDefault="00ED695B" w:rsidP="00561AA0">
      <w:pPr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AA0">
        <w:rPr>
          <w:rFonts w:ascii="Times New Roman" w:hAnsi="Times New Roman" w:cs="Times New Roman"/>
          <w:b/>
          <w:sz w:val="24"/>
          <w:szCs w:val="24"/>
        </w:rPr>
        <w:lastRenderedPageBreak/>
        <w:t>АНАЛИЗ</w:t>
      </w:r>
      <w:r w:rsidRPr="00561AA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561AA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АООП</w:t>
      </w:r>
      <w:r w:rsidRPr="00561AA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gramStart"/>
      <w:r w:rsidRPr="00561AA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tbl>
      <w:tblPr>
        <w:tblStyle w:val="TableNormal"/>
        <w:tblW w:w="155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482"/>
        <w:gridCol w:w="850"/>
        <w:gridCol w:w="851"/>
        <w:gridCol w:w="850"/>
        <w:gridCol w:w="851"/>
      </w:tblGrid>
      <w:tr w:rsidR="00ED695B" w:rsidRPr="00561AA0" w:rsidTr="00561AA0">
        <w:trPr>
          <w:trHeight w:val="271"/>
        </w:trPr>
        <w:tc>
          <w:tcPr>
            <w:tcW w:w="709" w:type="dxa"/>
            <w:vMerge w:val="restart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107" w:right="81" w:firstLine="5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№</w:t>
            </w:r>
            <w:r w:rsidRPr="00561AA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482" w:type="dxa"/>
            <w:vMerge w:val="restart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3666" w:right="3661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1AA0">
              <w:rPr>
                <w:b/>
                <w:sz w:val="24"/>
                <w:szCs w:val="24"/>
              </w:rPr>
              <w:t>Параметры</w:t>
            </w:r>
            <w:proofErr w:type="spellEnd"/>
            <w:r w:rsidRPr="00561AA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соответствия</w:t>
            </w:r>
            <w:proofErr w:type="spellEnd"/>
          </w:p>
        </w:tc>
        <w:tc>
          <w:tcPr>
            <w:tcW w:w="3402" w:type="dxa"/>
            <w:gridSpan w:val="4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504"/>
              <w:rPr>
                <w:b/>
                <w:sz w:val="24"/>
                <w:szCs w:val="24"/>
              </w:rPr>
            </w:pPr>
            <w:proofErr w:type="spellStart"/>
            <w:r w:rsidRPr="00561AA0">
              <w:rPr>
                <w:b/>
                <w:sz w:val="24"/>
                <w:szCs w:val="24"/>
              </w:rPr>
              <w:t>Степень</w:t>
            </w:r>
            <w:proofErr w:type="spellEnd"/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соответствия</w:t>
            </w:r>
            <w:proofErr w:type="spellEnd"/>
          </w:p>
        </w:tc>
      </w:tr>
      <w:tr w:rsidR="00ED695B" w:rsidRPr="00561AA0" w:rsidTr="00561AA0">
        <w:trPr>
          <w:trHeight w:val="289"/>
        </w:trPr>
        <w:tc>
          <w:tcPr>
            <w:tcW w:w="709" w:type="dxa"/>
            <w:vMerge/>
            <w:tcBorders>
              <w:top w:val="nil"/>
            </w:tcBorders>
            <w:shd w:val="clear" w:color="auto" w:fill="auto"/>
          </w:tcPr>
          <w:p w:rsidR="00ED695B" w:rsidRPr="00561AA0" w:rsidRDefault="00ED695B" w:rsidP="0056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  <w:vMerge/>
            <w:tcBorders>
              <w:top w:val="nil"/>
            </w:tcBorders>
            <w:shd w:val="clear" w:color="auto" w:fill="auto"/>
          </w:tcPr>
          <w:p w:rsidR="00ED695B" w:rsidRPr="00561AA0" w:rsidRDefault="00ED695B" w:rsidP="0056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3</w:t>
            </w:r>
          </w:p>
        </w:tc>
      </w:tr>
      <w:tr w:rsidR="00ED695B" w:rsidRPr="00561AA0" w:rsidTr="00561AA0">
        <w:trPr>
          <w:trHeight w:val="479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proofErr w:type="spellStart"/>
            <w:r w:rsidRPr="00561AA0">
              <w:rPr>
                <w:sz w:val="24"/>
                <w:szCs w:val="24"/>
              </w:rPr>
              <w:t>Наличие</w:t>
            </w:r>
            <w:proofErr w:type="spellEnd"/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АООП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695B" w:rsidRPr="00561AA0" w:rsidTr="00561AA0">
        <w:trPr>
          <w:trHeight w:val="479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Наличие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рабочих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программ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АООП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561AA0">
        <w:trPr>
          <w:trHeight w:val="480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3.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Наличие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учебного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плана,</w:t>
            </w:r>
            <w:r w:rsidRPr="00561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годового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календарного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учебного</w:t>
            </w:r>
            <w:r w:rsidRPr="00561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графика,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краткой</w:t>
            </w:r>
            <w:r w:rsidRPr="00561A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презентации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АООП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561AA0">
        <w:trPr>
          <w:trHeight w:val="710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Содержательный</w:t>
            </w:r>
            <w:r w:rsidRPr="00561AA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раздел</w:t>
            </w:r>
            <w:r w:rsidRPr="00561AA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АООП</w:t>
            </w:r>
            <w:r w:rsidRPr="00561AA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включает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561AA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себя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содержание</w:t>
            </w:r>
            <w:r w:rsidRPr="00561AA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коррекционной</w:t>
            </w:r>
            <w:r w:rsidRPr="00561AA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работы</w:t>
            </w:r>
            <w:r w:rsidRPr="00561AA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</w:t>
            </w:r>
            <w:r w:rsidRPr="00561AA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детьми</w:t>
            </w:r>
            <w:r w:rsidRPr="00561AA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</w:t>
            </w:r>
            <w:r w:rsidRPr="00561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ограниченными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возможностями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561AA0">
        <w:trPr>
          <w:trHeight w:val="710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5.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Наличие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обязательной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части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части,</w:t>
            </w:r>
            <w:r w:rsidRPr="00561AA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формируемой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участниками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образовательных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отношений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целевом,</w:t>
            </w:r>
            <w:r w:rsidRPr="00561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содержательном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 организационном разделе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561AA0">
        <w:trPr>
          <w:trHeight w:val="710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6.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Соответствие</w:t>
            </w:r>
            <w:r w:rsidRPr="00561AA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целевого,</w:t>
            </w:r>
            <w:r w:rsidRPr="00561AA0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содержательного</w:t>
            </w:r>
            <w:r w:rsidRPr="00561AA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организационного</w:t>
            </w:r>
            <w:r w:rsidRPr="00561AA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компонента</w:t>
            </w:r>
            <w:r w:rsidRPr="00561AA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АООП</w:t>
            </w:r>
            <w:r w:rsidRPr="00561AA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ДО</w:t>
            </w:r>
            <w:r w:rsidRPr="00561AA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возрастным</w:t>
            </w:r>
            <w:r w:rsidRPr="00561AA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индивидуальным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особенностям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561AA0">
        <w:trPr>
          <w:trHeight w:val="964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7.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 w:right="5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61AA0">
              <w:rPr>
                <w:sz w:val="24"/>
                <w:szCs w:val="24"/>
                <w:lang w:val="ru-RU"/>
              </w:rPr>
              <w:t>Целевая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направленность,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содержательный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организационный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компонент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части,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формируемой</w:t>
            </w:r>
            <w:r w:rsidRPr="00561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участниками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отношений,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разработаны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соответствии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изучением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спроса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образовательные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услуги со стороны потребителей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561AA0">
        <w:trPr>
          <w:trHeight w:val="1214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8.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 w:right="4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61AA0">
              <w:rPr>
                <w:sz w:val="24"/>
                <w:szCs w:val="24"/>
                <w:lang w:val="ru-RU"/>
              </w:rPr>
              <w:t>Целевая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направленность,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содержательный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организационный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компонент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АООП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ДО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части,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формируемой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участниками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отношений,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разработаны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соответствии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спецификой</w:t>
            </w:r>
            <w:r w:rsidRPr="00561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национальных,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социокультурных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иных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условий,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которых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осуществляется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образовательная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деятельность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561AA0">
        <w:trPr>
          <w:trHeight w:val="710"/>
        </w:trPr>
        <w:tc>
          <w:tcPr>
            <w:tcW w:w="709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9.</w:t>
            </w:r>
          </w:p>
        </w:tc>
        <w:tc>
          <w:tcPr>
            <w:tcW w:w="11482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Целевая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направленность,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содержательный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организационный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компонент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АООП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ДО</w:t>
            </w:r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разработаны</w:t>
            </w:r>
            <w:proofErr w:type="gramEnd"/>
            <w:r w:rsidRPr="00561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</w:t>
            </w:r>
            <w:r w:rsidRPr="00561AA0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основе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учета потребностей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возможностей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всех участников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образовательных отношений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D695B" w:rsidRPr="00561AA0" w:rsidTr="00561AA0">
        <w:trPr>
          <w:trHeight w:val="481"/>
        </w:trPr>
        <w:tc>
          <w:tcPr>
            <w:tcW w:w="709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482" w:type="dxa"/>
            <w:shd w:val="clear" w:color="auto" w:fill="auto"/>
          </w:tcPr>
          <w:p w:rsidR="00ED695B" w:rsidRPr="00561AA0" w:rsidRDefault="00ED695B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proofErr w:type="spellStart"/>
            <w:r w:rsidRPr="00561AA0">
              <w:rPr>
                <w:b/>
                <w:sz w:val="24"/>
                <w:szCs w:val="24"/>
              </w:rPr>
              <w:t>Итоговая</w:t>
            </w:r>
            <w:proofErr w:type="spellEnd"/>
            <w:r w:rsidRPr="00561A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оценка</w:t>
            </w:r>
            <w:proofErr w:type="spellEnd"/>
            <w:r w:rsidRPr="00561AA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D695B" w:rsidRPr="00561AA0" w:rsidRDefault="00ED695B" w:rsidP="00561AA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61AA0" w:rsidRDefault="00561AA0" w:rsidP="00561AA0">
      <w:pPr>
        <w:spacing w:after="0" w:line="240" w:lineRule="auto"/>
        <w:ind w:left="672"/>
        <w:rPr>
          <w:rFonts w:ascii="Times New Roman" w:hAnsi="Times New Roman" w:cs="Times New Roman"/>
          <w:b/>
          <w:sz w:val="24"/>
          <w:szCs w:val="24"/>
        </w:rPr>
      </w:pPr>
    </w:p>
    <w:p w:rsidR="00561AA0" w:rsidRDefault="00561AA0" w:rsidP="00561AA0">
      <w:pPr>
        <w:spacing w:after="0" w:line="240" w:lineRule="auto"/>
        <w:ind w:left="672"/>
        <w:rPr>
          <w:rFonts w:ascii="Times New Roman" w:hAnsi="Times New Roman" w:cs="Times New Roman"/>
          <w:b/>
          <w:sz w:val="24"/>
          <w:szCs w:val="24"/>
        </w:rPr>
      </w:pPr>
    </w:p>
    <w:p w:rsidR="00ED695B" w:rsidRPr="00561AA0" w:rsidRDefault="00ED695B" w:rsidP="00561AA0">
      <w:pPr>
        <w:spacing w:after="0" w:line="240" w:lineRule="auto"/>
        <w:ind w:left="672"/>
        <w:rPr>
          <w:rFonts w:ascii="Times New Roman" w:hAnsi="Times New Roman" w:cs="Times New Roman"/>
          <w:b/>
          <w:sz w:val="24"/>
          <w:szCs w:val="24"/>
        </w:rPr>
      </w:pPr>
      <w:r w:rsidRPr="00561AA0">
        <w:rPr>
          <w:rFonts w:ascii="Times New Roman" w:hAnsi="Times New Roman" w:cs="Times New Roman"/>
          <w:b/>
          <w:sz w:val="24"/>
          <w:szCs w:val="24"/>
        </w:rPr>
        <w:t>Оценка: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ED695B" w:rsidRPr="00561AA0" w:rsidTr="00BF2D5F">
        <w:trPr>
          <w:trHeight w:val="460"/>
        </w:trPr>
        <w:tc>
          <w:tcPr>
            <w:tcW w:w="3598" w:type="dxa"/>
          </w:tcPr>
          <w:p w:rsidR="00ED695B" w:rsidRPr="00561AA0" w:rsidRDefault="00ED695B" w:rsidP="00561AA0">
            <w:pPr>
              <w:pStyle w:val="TableParagraph"/>
              <w:ind w:left="427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0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–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показатель</w:t>
            </w:r>
            <w:proofErr w:type="spellEnd"/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не</w:t>
            </w:r>
            <w:proofErr w:type="spellEnd"/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ED695B" w:rsidRPr="00561AA0" w:rsidRDefault="00ED695B" w:rsidP="00561AA0">
            <w:pPr>
              <w:pStyle w:val="TableParagraph"/>
              <w:ind w:left="196" w:right="815" w:firstLine="84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1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меньшей</w:t>
            </w:r>
            <w:proofErr w:type="spellEnd"/>
            <w:r w:rsidRPr="00561AA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ED695B" w:rsidRPr="00561AA0" w:rsidRDefault="00ED695B" w:rsidP="00561AA0">
            <w:pPr>
              <w:pStyle w:val="TableParagraph"/>
              <w:ind w:left="194" w:right="830" w:firstLine="6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2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большей</w:t>
            </w:r>
            <w:proofErr w:type="spellEnd"/>
            <w:r w:rsidRPr="00561AA0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ED695B" w:rsidRPr="00561AA0" w:rsidRDefault="00ED695B" w:rsidP="00561AA0">
            <w:pPr>
              <w:pStyle w:val="TableParagraph"/>
              <w:ind w:left="195" w:right="1063" w:hanging="27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3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полном</w:t>
            </w:r>
            <w:proofErr w:type="spellEnd"/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объеме</w:t>
            </w:r>
            <w:proofErr w:type="spellEnd"/>
          </w:p>
        </w:tc>
      </w:tr>
    </w:tbl>
    <w:p w:rsidR="00ED695B" w:rsidRPr="00561AA0" w:rsidRDefault="00ED695B" w:rsidP="0056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5B" w:rsidRDefault="00ED695B" w:rsidP="0056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AA0" w:rsidRDefault="00561AA0" w:rsidP="0056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AA0" w:rsidRPr="00561AA0" w:rsidRDefault="00561AA0" w:rsidP="00561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5B" w:rsidRPr="00561AA0" w:rsidRDefault="00ED695B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AA0">
        <w:rPr>
          <w:rFonts w:ascii="Times New Roman" w:hAnsi="Times New Roman" w:cs="Times New Roman"/>
          <w:b/>
          <w:sz w:val="24"/>
          <w:szCs w:val="24"/>
        </w:rPr>
        <w:lastRenderedPageBreak/>
        <w:t>АНАЛИЗ</w:t>
      </w:r>
      <w:r w:rsidRPr="00561AA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561AA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дополнительных</w:t>
      </w:r>
      <w:r w:rsidRPr="00561AA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общеразвивающих</w:t>
      </w:r>
      <w:r w:rsidRPr="00561AA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программ</w:t>
      </w:r>
    </w:p>
    <w:tbl>
      <w:tblPr>
        <w:tblStyle w:val="a5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8"/>
        <w:gridCol w:w="11443"/>
        <w:gridCol w:w="850"/>
        <w:gridCol w:w="851"/>
        <w:gridCol w:w="742"/>
        <w:gridCol w:w="108"/>
        <w:gridCol w:w="851"/>
      </w:tblGrid>
      <w:tr w:rsidR="00ED695B" w:rsidRPr="00561AA0" w:rsidTr="00561AA0">
        <w:tc>
          <w:tcPr>
            <w:tcW w:w="748" w:type="dxa"/>
            <w:vMerge w:val="restart"/>
          </w:tcPr>
          <w:p w:rsidR="00ED695B" w:rsidRPr="00561AA0" w:rsidRDefault="00ED695B" w:rsidP="00561AA0">
            <w:pPr>
              <w:pStyle w:val="TableParagraph"/>
              <w:ind w:left="107" w:right="81" w:firstLine="5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№</w:t>
            </w:r>
            <w:r w:rsidRPr="00561AA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61AA0">
              <w:rPr>
                <w:b/>
                <w:sz w:val="24"/>
                <w:szCs w:val="24"/>
              </w:rPr>
              <w:t>п</w:t>
            </w:r>
            <w:proofErr w:type="gramEnd"/>
            <w:r w:rsidRPr="00561AA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1443" w:type="dxa"/>
            <w:vMerge w:val="restart"/>
          </w:tcPr>
          <w:p w:rsidR="00ED695B" w:rsidRPr="00561AA0" w:rsidRDefault="00ED695B" w:rsidP="00561AA0">
            <w:pPr>
              <w:pStyle w:val="TableParagraph"/>
              <w:ind w:left="3625" w:right="3617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Параметры</w:t>
            </w:r>
            <w:r w:rsidRPr="00561AA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3402" w:type="dxa"/>
            <w:gridSpan w:val="5"/>
          </w:tcPr>
          <w:p w:rsidR="00ED695B" w:rsidRPr="00561AA0" w:rsidRDefault="00ED695B" w:rsidP="00561AA0">
            <w:pPr>
              <w:pStyle w:val="TableParagraph"/>
              <w:ind w:left="547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Степень</w:t>
            </w:r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соответствия</w:t>
            </w:r>
          </w:p>
        </w:tc>
      </w:tr>
      <w:tr w:rsidR="00ED695B" w:rsidRPr="00561AA0" w:rsidTr="00561AA0">
        <w:tc>
          <w:tcPr>
            <w:tcW w:w="748" w:type="dxa"/>
            <w:vMerge/>
          </w:tcPr>
          <w:p w:rsidR="00ED695B" w:rsidRPr="00561AA0" w:rsidRDefault="00ED695B" w:rsidP="0056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3" w:type="dxa"/>
            <w:vMerge/>
          </w:tcPr>
          <w:p w:rsidR="00ED695B" w:rsidRPr="00561AA0" w:rsidRDefault="00ED695B" w:rsidP="0056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695B" w:rsidRPr="00561AA0" w:rsidRDefault="00ED695B" w:rsidP="00561AA0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ED695B" w:rsidRPr="00561AA0" w:rsidRDefault="00ED695B" w:rsidP="00561AA0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D695B" w:rsidRPr="00561AA0" w:rsidRDefault="00ED695B" w:rsidP="00561AA0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3</w:t>
            </w:r>
          </w:p>
        </w:tc>
      </w:tr>
      <w:tr w:rsidR="00D06380" w:rsidRPr="00561AA0" w:rsidTr="00D06380">
        <w:tc>
          <w:tcPr>
            <w:tcW w:w="748" w:type="dxa"/>
          </w:tcPr>
          <w:p w:rsidR="00D06380" w:rsidRPr="00561AA0" w:rsidRDefault="00D06380" w:rsidP="00561AA0">
            <w:pPr>
              <w:pStyle w:val="TableParagraph"/>
              <w:ind w:left="49" w:right="43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443" w:type="dxa"/>
          </w:tcPr>
          <w:p w:rsidR="00D06380" w:rsidRPr="00561AA0" w:rsidRDefault="00D06380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Наличие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дополнительных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общеразвивающих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</w:t>
            </w:r>
          </w:p>
        </w:tc>
        <w:tc>
          <w:tcPr>
            <w:tcW w:w="3402" w:type="dxa"/>
            <w:gridSpan w:val="5"/>
          </w:tcPr>
          <w:p w:rsidR="00D06380" w:rsidRPr="00561AA0" w:rsidRDefault="00D06380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Структурные</w:t>
            </w:r>
            <w:r w:rsidRPr="00561AA0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компоненты</w:t>
            </w:r>
            <w:r w:rsidRPr="00561AA0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дополнительных</w:t>
            </w:r>
            <w:r w:rsidRPr="00561AA0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общеразвивающих</w:t>
            </w:r>
            <w:r w:rsidRPr="00561AA0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программ</w:t>
            </w:r>
            <w:r w:rsidRPr="00561AA0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разработаны</w:t>
            </w:r>
            <w:r w:rsidRPr="00561AA0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соответствии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с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«Положением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дополнительной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общеразвивающей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программе</w:t>
            </w:r>
            <w:r w:rsidRPr="00561AA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ДОУ»</w:t>
            </w:r>
          </w:p>
        </w:tc>
        <w:tc>
          <w:tcPr>
            <w:tcW w:w="3402" w:type="dxa"/>
            <w:gridSpan w:val="5"/>
          </w:tcPr>
          <w:p w:rsidR="00ED695B" w:rsidRPr="00561AA0" w:rsidRDefault="00ED695B" w:rsidP="00561AA0">
            <w:pPr>
              <w:pStyle w:val="TableParagraph"/>
              <w:ind w:left="926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общая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оценка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-</w:t>
            </w: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2.1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Титульный</w:t>
            </w:r>
            <w:r w:rsidRPr="00561AA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лист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полное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наименование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образовательного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учреждения,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реализующего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Программу;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right="4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гриф</w:t>
            </w:r>
            <w:r w:rsidRPr="00561AA0">
              <w:rPr>
                <w:spacing w:val="4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</w:t>
            </w:r>
            <w:r w:rsidRPr="00561AA0">
              <w:rPr>
                <w:spacing w:val="4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рассмотрении,</w:t>
            </w:r>
            <w:r w:rsidRPr="00561AA0">
              <w:rPr>
                <w:spacing w:val="4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согласовании</w:t>
            </w:r>
            <w:r w:rsidRPr="00561AA0">
              <w:rPr>
                <w:spacing w:val="4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4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утверждении</w:t>
            </w:r>
            <w:r w:rsidRPr="00561AA0">
              <w:rPr>
                <w:spacing w:val="4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  <w:r w:rsidRPr="00561AA0">
              <w:rPr>
                <w:spacing w:val="4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(где,</w:t>
            </w:r>
            <w:r w:rsidRPr="00561AA0">
              <w:rPr>
                <w:spacing w:val="4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когда</w:t>
            </w:r>
            <w:r w:rsidRPr="00561AA0">
              <w:rPr>
                <w:spacing w:val="4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4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кем</w:t>
            </w:r>
            <w:r w:rsidRPr="00561AA0">
              <w:rPr>
                <w:spacing w:val="4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рассмотрена,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согласована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 утверждена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Программа);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тип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(«Дополнительная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общеразвивающая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программа»),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направленность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ее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название;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возраст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детей,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которых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рассчитана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Программа;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срок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реализации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ФИО,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должность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автора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или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автора-составителя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название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города,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населенного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пункта,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котором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реализуется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Программа;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год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разработки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Программы.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2.2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Пояснительная</w:t>
            </w:r>
            <w:r w:rsidRPr="00561AA0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записка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направленность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актуальность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цель,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задачи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отличительные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особенности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адресат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планируемые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результаты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освоения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формы</w:t>
            </w:r>
            <w:r w:rsidRPr="00561AA0">
              <w:rPr>
                <w:spacing w:val="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педагогической</w:t>
            </w:r>
            <w:r w:rsidRPr="00561AA0">
              <w:rPr>
                <w:spacing w:val="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диагностики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результаты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фиксации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освоения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2.3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Содержание</w:t>
            </w:r>
            <w:r w:rsidRPr="00561AA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краткое</w:t>
            </w:r>
            <w:r w:rsidRPr="00561AA0">
              <w:rPr>
                <w:spacing w:val="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описание</w:t>
            </w:r>
            <w:r w:rsidRPr="00561AA0">
              <w:rPr>
                <w:spacing w:val="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тем</w:t>
            </w:r>
            <w:r w:rsidRPr="00561AA0">
              <w:rPr>
                <w:spacing w:val="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(теоретических</w:t>
            </w:r>
            <w:r w:rsidRPr="00561AA0">
              <w:rPr>
                <w:spacing w:val="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практических</w:t>
            </w:r>
            <w:r w:rsidRPr="00561AA0">
              <w:rPr>
                <w:spacing w:val="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видов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занятий),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выделение</w:t>
            </w:r>
            <w:r w:rsidRPr="00561AA0">
              <w:rPr>
                <w:spacing w:val="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тексте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разделов</w:t>
            </w:r>
            <w:r w:rsidRPr="00561AA0">
              <w:rPr>
                <w:spacing w:val="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 тем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внутри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разделов.</w:t>
            </w:r>
          </w:p>
          <w:p w:rsidR="00ED695B" w:rsidRPr="00561AA0" w:rsidRDefault="00ED695B" w:rsidP="00561AA0">
            <w:pPr>
              <w:pStyle w:val="TableParagraph"/>
              <w:tabs>
                <w:tab w:val="left" w:pos="8314"/>
              </w:tabs>
              <w:ind w:left="62" w:right="68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 xml:space="preserve">формулировка  </w:t>
            </w:r>
            <w:r w:rsidRPr="00561AA0">
              <w:rPr>
                <w:spacing w:val="3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 xml:space="preserve">и  </w:t>
            </w:r>
            <w:r w:rsidRPr="00561AA0">
              <w:rPr>
                <w:spacing w:val="3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 xml:space="preserve">порядок  </w:t>
            </w:r>
            <w:r w:rsidRPr="00561AA0">
              <w:rPr>
                <w:spacing w:val="3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 xml:space="preserve">расположения  </w:t>
            </w:r>
            <w:r w:rsidRPr="00561AA0">
              <w:rPr>
                <w:spacing w:val="2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 xml:space="preserve">разделов  </w:t>
            </w:r>
            <w:r w:rsidRPr="00561AA0">
              <w:rPr>
                <w:spacing w:val="2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 xml:space="preserve">и  </w:t>
            </w:r>
            <w:r w:rsidRPr="00561AA0">
              <w:rPr>
                <w:spacing w:val="3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 xml:space="preserve">тем  </w:t>
            </w:r>
            <w:r w:rsidRPr="00561AA0">
              <w:rPr>
                <w:spacing w:val="2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 xml:space="preserve">соответствуют  </w:t>
            </w:r>
            <w:r w:rsidRPr="00561AA0">
              <w:rPr>
                <w:spacing w:val="3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их</w:t>
            </w:r>
            <w:r w:rsidRPr="00561AA0">
              <w:rPr>
                <w:sz w:val="24"/>
                <w:szCs w:val="24"/>
              </w:rPr>
              <w:tab/>
              <w:t>формулировке</w:t>
            </w:r>
            <w:r w:rsidRPr="00561AA0">
              <w:rPr>
                <w:spacing w:val="1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расположению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учебном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плане;</w:t>
            </w:r>
          </w:p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материал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излагается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назывными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предложениями;</w:t>
            </w:r>
          </w:p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содержание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каждого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года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обучения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оформляется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отдельно;</w:t>
            </w:r>
          </w:p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4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содержании</w:t>
            </w:r>
            <w:r w:rsidRPr="00561AA0">
              <w:rPr>
                <w:spacing w:val="4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размещаются</w:t>
            </w:r>
            <w:r w:rsidRPr="00561AA0">
              <w:rPr>
                <w:spacing w:val="4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ссылки</w:t>
            </w:r>
            <w:r w:rsidRPr="00561AA0">
              <w:rPr>
                <w:spacing w:val="4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</w:t>
            </w:r>
            <w:r w:rsidRPr="00561AA0">
              <w:rPr>
                <w:spacing w:val="4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приложения</w:t>
            </w:r>
            <w:r w:rsidRPr="00561AA0">
              <w:rPr>
                <w:spacing w:val="4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(например,</w:t>
            </w:r>
            <w:r w:rsidRPr="00561AA0">
              <w:rPr>
                <w:spacing w:val="4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</w:t>
            </w:r>
            <w:r w:rsidRPr="00561AA0">
              <w:rPr>
                <w:spacing w:val="4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правила</w:t>
            </w:r>
            <w:r w:rsidRPr="00561AA0">
              <w:rPr>
                <w:spacing w:val="4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выполнения</w:t>
            </w:r>
            <w:r w:rsidRPr="00561AA0">
              <w:rPr>
                <w:spacing w:val="4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упражнений,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репертуар 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т.п.);</w:t>
            </w:r>
          </w:p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содержании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представлены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вариативные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образовательные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маршруты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2.4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Учебный</w:t>
            </w:r>
            <w:r w:rsidRPr="00561AA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план</w:t>
            </w:r>
          </w:p>
          <w:p w:rsidR="00ED695B" w:rsidRPr="00561AA0" w:rsidRDefault="00ED695B" w:rsidP="00561AA0">
            <w:pPr>
              <w:pStyle w:val="TableParagraph"/>
              <w:ind w:left="62" w:firstLine="607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Учебный план Программы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содержит периоды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обучения,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перечень разделов, тем,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количество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часов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каждой теме, формы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контроля.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Методическое</w:t>
            </w:r>
            <w:r w:rsidRPr="00561AA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сопровождение</w:t>
            </w:r>
            <w:r w:rsidRPr="00561AA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методы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обучения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формы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организации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</w:rPr>
              <w:t>образовательного</w:t>
            </w:r>
            <w:proofErr w:type="gramEnd"/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proofErr w:type="gramStart"/>
            <w:r w:rsidRPr="00561AA0">
              <w:rPr>
                <w:sz w:val="24"/>
                <w:szCs w:val="24"/>
              </w:rPr>
              <w:t>формы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организации занятия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</w:t>
            </w:r>
            <w:proofErr w:type="gramEnd"/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алгоритм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занятия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(краткое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описание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структуры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занятия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его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этапов);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педагогические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технологии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дидактические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материалы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2.6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Организация</w:t>
            </w:r>
            <w:r w:rsidRPr="00561AA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работы</w:t>
            </w:r>
            <w:r w:rsidRPr="00561AA0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по программе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срок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реализации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режим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занятий,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их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продолжительность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периодичность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особенности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организации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образовательного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процесса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кадровое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обеспечение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материально-техническое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обеспечение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информационное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обеспечение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  <w:tab w:val="left" w:pos="771"/>
              </w:tabs>
              <w:ind w:hanging="42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социальное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партнерство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2.7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Методическое</w:t>
            </w:r>
            <w:r w:rsidRPr="00561AA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обеспечение</w:t>
            </w:r>
            <w:r w:rsidRPr="00561AA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(список</w:t>
            </w:r>
            <w:r w:rsidRPr="00561AA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используемой</w:t>
            </w:r>
            <w:r w:rsidRPr="00561AA0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литературы):</w:t>
            </w:r>
          </w:p>
          <w:p w:rsidR="00ED695B" w:rsidRPr="00561AA0" w:rsidRDefault="00ED695B" w:rsidP="00561AA0">
            <w:pPr>
              <w:pStyle w:val="TableParagraph"/>
              <w:ind w:left="62" w:right="788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литература, используемая педагогом для разработки программы и организации образовательного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процесса;</w:t>
            </w:r>
          </w:p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литература,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рекомендуемая для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 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родителей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 данной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программе.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Наличие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рабочих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дополнительным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общеразвивающим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программам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 w:right="54"/>
              <w:jc w:val="both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Структурные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компоненты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рабочих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программ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к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дополнительным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общеразвивающим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программам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разработаны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соответствии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с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«Положением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рабочей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программе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к</w:t>
            </w:r>
            <w:r w:rsidRPr="00561AA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дополнительной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общеразвивающей программе</w:t>
            </w:r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ДОУ»</w:t>
            </w:r>
          </w:p>
        </w:tc>
        <w:tc>
          <w:tcPr>
            <w:tcW w:w="3402" w:type="dxa"/>
            <w:gridSpan w:val="5"/>
          </w:tcPr>
          <w:p w:rsidR="00ED695B" w:rsidRPr="00561AA0" w:rsidRDefault="00ED695B" w:rsidP="00561AA0">
            <w:pPr>
              <w:pStyle w:val="TableParagraph"/>
              <w:rPr>
                <w:b/>
                <w:sz w:val="24"/>
                <w:szCs w:val="24"/>
              </w:rPr>
            </w:pPr>
          </w:p>
          <w:p w:rsidR="00ED695B" w:rsidRPr="00561AA0" w:rsidRDefault="00ED695B" w:rsidP="00561AA0">
            <w:pPr>
              <w:pStyle w:val="TableParagraph"/>
              <w:ind w:left="926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общая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оценка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-</w:t>
            </w: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4.1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Титульный</w:t>
            </w:r>
            <w:r w:rsidRPr="00561AA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лист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полное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наименование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образовательного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учреждения,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реализующего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Рабочую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программу;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423"/>
              </w:tabs>
              <w:ind w:right="50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гриф</w:t>
            </w:r>
            <w:r w:rsidRPr="00561AA0">
              <w:rPr>
                <w:spacing w:val="4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</w:t>
            </w:r>
            <w:r w:rsidRPr="00561AA0">
              <w:rPr>
                <w:spacing w:val="5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рассмотрении,</w:t>
            </w:r>
            <w:r w:rsidRPr="00561AA0">
              <w:rPr>
                <w:spacing w:val="4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согласовании</w:t>
            </w:r>
            <w:r w:rsidRPr="00561AA0">
              <w:rPr>
                <w:spacing w:val="5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4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утверждении</w:t>
            </w:r>
            <w:r w:rsidRPr="00561AA0">
              <w:rPr>
                <w:spacing w:val="5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Рабочей</w:t>
            </w:r>
            <w:r w:rsidRPr="00561AA0">
              <w:rPr>
                <w:spacing w:val="5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  <w:r w:rsidRPr="00561AA0">
              <w:rPr>
                <w:spacing w:val="5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(где,</w:t>
            </w:r>
            <w:r w:rsidRPr="00561AA0">
              <w:rPr>
                <w:spacing w:val="4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когда</w:t>
            </w:r>
            <w:r w:rsidRPr="00561AA0">
              <w:rPr>
                <w:spacing w:val="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4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кем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</w:rPr>
              <w:t>рассмотрена</w:t>
            </w:r>
            <w:proofErr w:type="gramEnd"/>
            <w:r w:rsidRPr="00561AA0">
              <w:rPr>
                <w:sz w:val="24"/>
                <w:szCs w:val="24"/>
              </w:rPr>
              <w:t>,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согласована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 утверждена);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423"/>
              </w:tabs>
              <w:ind w:right="47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тип</w:t>
            </w:r>
            <w:r w:rsidRPr="00561AA0">
              <w:rPr>
                <w:spacing w:val="1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  <w:r w:rsidRPr="00561AA0">
              <w:rPr>
                <w:spacing w:val="1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(«Рабочая</w:t>
            </w:r>
            <w:r w:rsidRPr="00561AA0">
              <w:rPr>
                <w:spacing w:val="1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программа</w:t>
            </w:r>
            <w:r w:rsidRPr="00561AA0">
              <w:rPr>
                <w:spacing w:val="1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</w:t>
            </w:r>
            <w:r w:rsidRPr="00561AA0">
              <w:rPr>
                <w:spacing w:val="1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20_-20_</w:t>
            </w:r>
            <w:r w:rsidRPr="00561AA0">
              <w:rPr>
                <w:spacing w:val="1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учебный</w:t>
            </w:r>
            <w:r w:rsidRPr="00561AA0">
              <w:rPr>
                <w:spacing w:val="1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год</w:t>
            </w:r>
            <w:r w:rsidRPr="00561AA0">
              <w:rPr>
                <w:spacing w:val="1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</w:t>
            </w:r>
            <w:r w:rsidRPr="00561AA0">
              <w:rPr>
                <w:spacing w:val="1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дополнительной</w:t>
            </w:r>
            <w:r w:rsidRPr="00561AA0">
              <w:rPr>
                <w:spacing w:val="1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общеразвивающей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(направленность 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ее название»);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возраст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детей,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которых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рассчитана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Рабочая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программа;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срок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реализации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Рабочей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ФИО,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должность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автора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или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автора-составителя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Рабочей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название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города,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населенного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пункта,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котором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реализуется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Рабочая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программа;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год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разработки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Рабочей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программы.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4.2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Пояснительная</w:t>
            </w:r>
            <w:r w:rsidRPr="00561AA0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записка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направленность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актуальность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цель,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задачи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lastRenderedPageBreak/>
              <w:t>отличительные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особенности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адресат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планируемые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результаты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освоения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формы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педагогической</w:t>
            </w:r>
            <w:r w:rsidRPr="00561AA0">
              <w:rPr>
                <w:spacing w:val="-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диагностики</w:t>
            </w:r>
          </w:p>
          <w:p w:rsidR="00ED695B" w:rsidRPr="00561AA0" w:rsidRDefault="00ED695B" w:rsidP="00561AA0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423"/>
              </w:tabs>
              <w:ind w:hanging="36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результаты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фиксации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освоения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Годовой</w:t>
            </w:r>
            <w:r w:rsidRPr="00561AA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календарный</w:t>
            </w:r>
            <w:r w:rsidRPr="00561AA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учебный</w:t>
            </w:r>
            <w:r w:rsidRPr="00561AA0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график</w:t>
            </w:r>
          </w:p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определяется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чередование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учебной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нагрузки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времени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отдыха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календарным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неделям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учебного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года.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4.4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Учебный</w:t>
            </w:r>
            <w:r w:rsidRPr="00561AA0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план</w:t>
            </w:r>
          </w:p>
          <w:p w:rsidR="00ED695B" w:rsidRPr="00561AA0" w:rsidRDefault="00ED695B" w:rsidP="00561AA0">
            <w:pPr>
              <w:pStyle w:val="TableParagraph"/>
              <w:ind w:left="62" w:right="180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содержит периоды обучения, перечень разделов, тем, количество часов по каждой теме, формы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контроля. В случае если обучение ведется в группах разного возраста, учебные планы разрабатываются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для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каждой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возрастной группы обучающихся.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4.5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Режим</w:t>
            </w:r>
            <w:r w:rsidRPr="00561AA0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занятий,</w:t>
            </w:r>
            <w:r w:rsidRPr="00561AA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их</w:t>
            </w:r>
            <w:r w:rsidRPr="00561AA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продолжительность</w:t>
            </w:r>
            <w:r w:rsidRPr="00561AA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и</w:t>
            </w:r>
            <w:r w:rsidRPr="00561AA0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периодичность</w:t>
            </w:r>
          </w:p>
          <w:p w:rsidR="00ED695B" w:rsidRPr="00561AA0" w:rsidRDefault="00ED695B" w:rsidP="00561AA0">
            <w:pPr>
              <w:pStyle w:val="TableParagraph"/>
              <w:ind w:left="62" w:right="1837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общее количество часов в год; количество часов и занятий в неделю, периодичность и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продолжительность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занятий.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4.6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Расписание</w:t>
            </w:r>
            <w:r w:rsidRPr="00561AA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занятий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4.7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Список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4.8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proofErr w:type="spellStart"/>
            <w:r w:rsidRPr="00561AA0">
              <w:rPr>
                <w:sz w:val="24"/>
                <w:szCs w:val="24"/>
                <w:u w:val="single"/>
              </w:rPr>
              <w:t>Итогово</w:t>
            </w:r>
            <w:proofErr w:type="spellEnd"/>
            <w:r w:rsidRPr="00561AA0">
              <w:rPr>
                <w:sz w:val="24"/>
                <w:szCs w:val="24"/>
                <w:u w:val="single"/>
              </w:rPr>
              <w:t>-отчетные</w:t>
            </w:r>
            <w:r w:rsidRPr="00561AA0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мероприятия</w:t>
            </w:r>
          </w:p>
          <w:p w:rsidR="00ED695B" w:rsidRPr="00561AA0" w:rsidRDefault="00ED695B" w:rsidP="00561AA0">
            <w:pPr>
              <w:pStyle w:val="TableParagraph"/>
              <w:ind w:left="62" w:right="1071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 xml:space="preserve">Указаны </w:t>
            </w:r>
            <w:proofErr w:type="spellStart"/>
            <w:r w:rsidRPr="00561AA0">
              <w:rPr>
                <w:sz w:val="24"/>
                <w:szCs w:val="24"/>
              </w:rPr>
              <w:t>итогово</w:t>
            </w:r>
            <w:proofErr w:type="spellEnd"/>
            <w:r w:rsidRPr="00561AA0">
              <w:rPr>
                <w:sz w:val="24"/>
                <w:szCs w:val="24"/>
              </w:rPr>
              <w:t>-отчетные мероприятия, запланированные на текущий учебный год, сроки их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проведения.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4.9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Информационное</w:t>
            </w:r>
            <w:r w:rsidRPr="00561AA0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обеспечение</w:t>
            </w:r>
          </w:p>
          <w:p w:rsidR="00ED695B" w:rsidRPr="00561AA0" w:rsidRDefault="00ED695B" w:rsidP="00561AA0">
            <w:pPr>
              <w:pStyle w:val="TableParagraph"/>
              <w:ind w:left="62" w:right="694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перечень аудио-, видео-, фото-, Интернет источников, используемых для реализации программы в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текущем учебном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году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4.10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  <w:u w:val="single"/>
              </w:rPr>
              <w:t>Методическое</w:t>
            </w:r>
            <w:r w:rsidRPr="00561AA0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обеспечение</w:t>
            </w:r>
            <w:r w:rsidRPr="00561AA0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(список</w:t>
            </w:r>
            <w:r w:rsidRPr="00561AA0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используемой</w:t>
            </w:r>
            <w:r w:rsidRPr="00561AA0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561AA0">
              <w:rPr>
                <w:sz w:val="24"/>
                <w:szCs w:val="24"/>
                <w:u w:val="single"/>
              </w:rPr>
              <w:t>литературы):</w:t>
            </w:r>
          </w:p>
          <w:p w:rsidR="00ED695B" w:rsidRPr="00561AA0" w:rsidRDefault="00ED695B" w:rsidP="00561AA0">
            <w:pPr>
              <w:pStyle w:val="TableParagraph"/>
              <w:ind w:right="68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литература, используемая педагогом для разработки программы и организации образовательного</w:t>
            </w:r>
            <w:r w:rsidRPr="00561AA0">
              <w:rPr>
                <w:spacing w:val="-5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процесса;</w:t>
            </w:r>
          </w:p>
          <w:p w:rsidR="00ED695B" w:rsidRPr="00561AA0" w:rsidRDefault="00ED695B" w:rsidP="00561AA0">
            <w:pPr>
              <w:pStyle w:val="TableParagraph"/>
              <w:tabs>
                <w:tab w:val="left" w:pos="770"/>
              </w:tabs>
              <w:ind w:left="42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-</w:t>
            </w:r>
            <w:r w:rsidRPr="00561AA0">
              <w:rPr>
                <w:sz w:val="24"/>
                <w:szCs w:val="24"/>
              </w:rPr>
              <w:tab/>
              <w:t>литература,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рекомендуемая для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 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родителей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 данной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программе.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tabs>
                <w:tab w:val="left" w:pos="2525"/>
                <w:tab w:val="left" w:pos="4487"/>
                <w:tab w:val="left" w:pos="7245"/>
              </w:tabs>
              <w:ind w:left="62" w:right="48"/>
              <w:jc w:val="both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Содержание дополнительных общеразвивающих программ определяется в рамках следующих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направленностей:</w:t>
            </w:r>
            <w:r w:rsidRPr="00561AA0">
              <w:rPr>
                <w:sz w:val="24"/>
                <w:szCs w:val="24"/>
              </w:rPr>
              <w:tab/>
            </w:r>
            <w:proofErr w:type="gramStart"/>
            <w:r w:rsidRPr="00561AA0">
              <w:rPr>
                <w:sz w:val="24"/>
                <w:szCs w:val="24"/>
              </w:rPr>
              <w:t>техническая</w:t>
            </w:r>
            <w:proofErr w:type="gramEnd"/>
            <w:r w:rsidRPr="00561AA0">
              <w:rPr>
                <w:sz w:val="24"/>
                <w:szCs w:val="24"/>
              </w:rPr>
              <w:t>,</w:t>
            </w:r>
            <w:r w:rsidRPr="00561AA0">
              <w:rPr>
                <w:sz w:val="24"/>
                <w:szCs w:val="24"/>
              </w:rPr>
              <w:tab/>
              <w:t>естественнонаучная,</w:t>
            </w:r>
            <w:r w:rsidRPr="00561AA0">
              <w:rPr>
                <w:sz w:val="24"/>
                <w:szCs w:val="24"/>
              </w:rPr>
              <w:tab/>
              <w:t>физкультурно-спортивная,</w:t>
            </w:r>
            <w:r w:rsidRPr="00561AA0">
              <w:rPr>
                <w:spacing w:val="-5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художественная,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туристско-краеведческая, социально-педагогическая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Соответствие</w:t>
            </w:r>
            <w:r w:rsidRPr="00561AA0">
              <w:rPr>
                <w:spacing w:val="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дополнительных</w:t>
            </w:r>
            <w:r w:rsidRPr="00561AA0">
              <w:rPr>
                <w:spacing w:val="1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общеразвивающих</w:t>
            </w:r>
            <w:r w:rsidRPr="00561AA0">
              <w:rPr>
                <w:spacing w:val="1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</w:t>
            </w:r>
            <w:r w:rsidRPr="00561AA0">
              <w:rPr>
                <w:spacing w:val="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возрастным</w:t>
            </w:r>
            <w:r w:rsidRPr="00561AA0">
              <w:rPr>
                <w:spacing w:val="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индивидуальным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особенностям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обучающихся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pStyle w:val="TableParagraph"/>
              <w:ind w:left="49" w:right="43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1443" w:type="dxa"/>
          </w:tcPr>
          <w:p w:rsidR="00ED695B" w:rsidRPr="00561AA0" w:rsidRDefault="00ED695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Дополнительные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общеразвивающие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  <w:r w:rsidRPr="00561AA0">
              <w:rPr>
                <w:spacing w:val="-1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разработаны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соответствии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изучением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спроса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дополнительные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образовательные услуги со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стороны потребителей</w:t>
            </w:r>
          </w:p>
        </w:tc>
        <w:tc>
          <w:tcPr>
            <w:tcW w:w="850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95B" w:rsidRPr="00561AA0" w:rsidTr="00561AA0">
        <w:tc>
          <w:tcPr>
            <w:tcW w:w="748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3" w:type="dxa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402" w:type="dxa"/>
            <w:gridSpan w:val="5"/>
          </w:tcPr>
          <w:p w:rsidR="00ED695B" w:rsidRPr="00561AA0" w:rsidRDefault="00ED695B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95B" w:rsidRPr="00561AA0" w:rsidRDefault="00ED695B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95B" w:rsidRPr="00561AA0" w:rsidRDefault="00ED695B" w:rsidP="00561AA0">
      <w:pPr>
        <w:pStyle w:val="2"/>
        <w:ind w:left="672"/>
        <w:rPr>
          <w:sz w:val="24"/>
          <w:szCs w:val="24"/>
        </w:rPr>
      </w:pPr>
      <w:r w:rsidRPr="00561AA0">
        <w:rPr>
          <w:sz w:val="24"/>
          <w:szCs w:val="24"/>
        </w:rPr>
        <w:t>Оценка: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ED695B" w:rsidRPr="00561AA0" w:rsidTr="00BF2D5F">
        <w:trPr>
          <w:trHeight w:val="460"/>
        </w:trPr>
        <w:tc>
          <w:tcPr>
            <w:tcW w:w="3598" w:type="dxa"/>
          </w:tcPr>
          <w:p w:rsidR="00ED695B" w:rsidRPr="00561AA0" w:rsidRDefault="00ED695B" w:rsidP="00561AA0">
            <w:pPr>
              <w:pStyle w:val="TableParagraph"/>
              <w:ind w:left="427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0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–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показатель</w:t>
            </w:r>
            <w:proofErr w:type="spellEnd"/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не</w:t>
            </w:r>
            <w:proofErr w:type="spellEnd"/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ED695B" w:rsidRPr="00561AA0" w:rsidRDefault="00ED695B" w:rsidP="00561AA0">
            <w:pPr>
              <w:pStyle w:val="TableParagraph"/>
              <w:ind w:left="196" w:right="815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1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меньшей</w:t>
            </w:r>
            <w:proofErr w:type="spellEnd"/>
            <w:r w:rsidRPr="00561AA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ED695B" w:rsidRPr="00561AA0" w:rsidRDefault="00ED695B" w:rsidP="00561AA0">
            <w:pPr>
              <w:pStyle w:val="TableParagraph"/>
              <w:ind w:left="194" w:right="830" w:firstLine="6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2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большей</w:t>
            </w:r>
            <w:proofErr w:type="spellEnd"/>
            <w:r w:rsidRPr="00561AA0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ED695B" w:rsidRPr="00561AA0" w:rsidRDefault="00ED695B" w:rsidP="00561AA0">
            <w:pPr>
              <w:pStyle w:val="TableParagraph"/>
              <w:ind w:left="195" w:right="1063" w:hanging="27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3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полном</w:t>
            </w:r>
            <w:proofErr w:type="spellEnd"/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объеме</w:t>
            </w:r>
            <w:proofErr w:type="spellEnd"/>
          </w:p>
        </w:tc>
      </w:tr>
    </w:tbl>
    <w:p w:rsidR="00192EDB" w:rsidRPr="00561AA0" w:rsidRDefault="00192EDB" w:rsidP="00561AA0">
      <w:pPr>
        <w:pStyle w:val="2"/>
        <w:ind w:right="19"/>
        <w:jc w:val="center"/>
        <w:rPr>
          <w:sz w:val="24"/>
          <w:szCs w:val="24"/>
        </w:rPr>
      </w:pPr>
      <w:r w:rsidRPr="00561AA0">
        <w:rPr>
          <w:sz w:val="24"/>
          <w:szCs w:val="24"/>
        </w:rPr>
        <w:lastRenderedPageBreak/>
        <w:t>АНАЛИЗ</w:t>
      </w:r>
      <w:r w:rsidRPr="00561AA0">
        <w:rPr>
          <w:spacing w:val="-4"/>
          <w:sz w:val="24"/>
          <w:szCs w:val="24"/>
        </w:rPr>
        <w:t xml:space="preserve"> </w:t>
      </w:r>
      <w:r w:rsidRPr="00561AA0">
        <w:rPr>
          <w:sz w:val="24"/>
          <w:szCs w:val="24"/>
        </w:rPr>
        <w:t>качества</w:t>
      </w:r>
      <w:r w:rsidRPr="00561AA0">
        <w:rPr>
          <w:spacing w:val="-3"/>
          <w:sz w:val="24"/>
          <w:szCs w:val="24"/>
        </w:rPr>
        <w:t xml:space="preserve"> </w:t>
      </w:r>
      <w:r w:rsidRPr="00561AA0">
        <w:rPr>
          <w:sz w:val="24"/>
          <w:szCs w:val="24"/>
        </w:rPr>
        <w:t>рабочей</w:t>
      </w:r>
      <w:r w:rsidRPr="00561AA0">
        <w:rPr>
          <w:spacing w:val="-5"/>
          <w:sz w:val="24"/>
          <w:szCs w:val="24"/>
        </w:rPr>
        <w:t xml:space="preserve"> </w:t>
      </w:r>
      <w:r w:rsidRPr="00561AA0">
        <w:rPr>
          <w:sz w:val="24"/>
          <w:szCs w:val="24"/>
        </w:rPr>
        <w:t>программы</w:t>
      </w:r>
      <w:r w:rsidRPr="00561AA0">
        <w:rPr>
          <w:spacing w:val="-4"/>
          <w:sz w:val="24"/>
          <w:szCs w:val="24"/>
        </w:rPr>
        <w:t xml:space="preserve"> </w:t>
      </w:r>
      <w:r w:rsidRPr="00561AA0">
        <w:rPr>
          <w:sz w:val="24"/>
          <w:szCs w:val="24"/>
        </w:rPr>
        <w:t>воспитания</w:t>
      </w:r>
    </w:p>
    <w:tbl>
      <w:tblPr>
        <w:tblStyle w:val="TableNormal"/>
        <w:tblW w:w="155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482"/>
        <w:gridCol w:w="850"/>
        <w:gridCol w:w="851"/>
        <w:gridCol w:w="709"/>
        <w:gridCol w:w="992"/>
      </w:tblGrid>
      <w:tr w:rsidR="00192EDB" w:rsidRPr="00561AA0" w:rsidTr="009936EC">
        <w:trPr>
          <w:trHeight w:val="284"/>
        </w:trPr>
        <w:tc>
          <w:tcPr>
            <w:tcW w:w="709" w:type="dxa"/>
            <w:vMerge w:val="restart"/>
            <w:shd w:val="clear" w:color="auto" w:fill="auto"/>
          </w:tcPr>
          <w:p w:rsidR="00192EDB" w:rsidRPr="00561AA0" w:rsidRDefault="00192EDB" w:rsidP="00561AA0">
            <w:pPr>
              <w:pStyle w:val="TableParagraph"/>
              <w:ind w:left="107" w:right="81" w:firstLine="5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№</w:t>
            </w:r>
            <w:r w:rsidRPr="00561AA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482" w:type="dxa"/>
            <w:vMerge w:val="restart"/>
            <w:shd w:val="clear" w:color="auto" w:fill="auto"/>
          </w:tcPr>
          <w:p w:rsidR="00192EDB" w:rsidRPr="00561AA0" w:rsidRDefault="00192EDB" w:rsidP="00561AA0">
            <w:pPr>
              <w:pStyle w:val="TableParagraph"/>
              <w:ind w:left="3666" w:right="3661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1AA0">
              <w:rPr>
                <w:b/>
                <w:sz w:val="24"/>
                <w:szCs w:val="24"/>
              </w:rPr>
              <w:t>Параметры</w:t>
            </w:r>
            <w:proofErr w:type="spellEnd"/>
            <w:r w:rsidRPr="00561AA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соответствия</w:t>
            </w:r>
            <w:proofErr w:type="spellEnd"/>
          </w:p>
        </w:tc>
        <w:tc>
          <w:tcPr>
            <w:tcW w:w="3402" w:type="dxa"/>
            <w:gridSpan w:val="4"/>
            <w:shd w:val="clear" w:color="auto" w:fill="auto"/>
          </w:tcPr>
          <w:p w:rsidR="00192EDB" w:rsidRPr="00561AA0" w:rsidRDefault="00192EDB" w:rsidP="00561AA0">
            <w:pPr>
              <w:pStyle w:val="TableParagraph"/>
              <w:ind w:left="504"/>
              <w:rPr>
                <w:b/>
                <w:sz w:val="24"/>
                <w:szCs w:val="24"/>
              </w:rPr>
            </w:pPr>
            <w:proofErr w:type="spellStart"/>
            <w:r w:rsidRPr="00561AA0">
              <w:rPr>
                <w:b/>
                <w:sz w:val="24"/>
                <w:szCs w:val="24"/>
              </w:rPr>
              <w:t>Степень</w:t>
            </w:r>
            <w:proofErr w:type="spellEnd"/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соответствия</w:t>
            </w:r>
            <w:proofErr w:type="spellEnd"/>
          </w:p>
        </w:tc>
      </w:tr>
      <w:tr w:rsidR="00192EDB" w:rsidRPr="00561AA0" w:rsidTr="009936EC">
        <w:trPr>
          <w:trHeight w:val="274"/>
        </w:trPr>
        <w:tc>
          <w:tcPr>
            <w:tcW w:w="709" w:type="dxa"/>
            <w:vMerge/>
            <w:tcBorders>
              <w:top w:val="nil"/>
            </w:tcBorders>
            <w:shd w:val="clear" w:color="auto" w:fill="auto"/>
          </w:tcPr>
          <w:p w:rsidR="00192EDB" w:rsidRPr="00561AA0" w:rsidRDefault="00192EDB" w:rsidP="0056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  <w:vMerge/>
            <w:tcBorders>
              <w:top w:val="nil"/>
            </w:tcBorders>
            <w:shd w:val="clear" w:color="auto" w:fill="auto"/>
          </w:tcPr>
          <w:p w:rsidR="00192EDB" w:rsidRPr="00561AA0" w:rsidRDefault="00192EDB" w:rsidP="0056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92EDB" w:rsidRPr="00561AA0" w:rsidRDefault="00192EDB" w:rsidP="00561AA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92EDB" w:rsidRPr="00561AA0" w:rsidRDefault="00192EDB" w:rsidP="00561AA0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92EDB" w:rsidRPr="00561AA0" w:rsidRDefault="00192EDB" w:rsidP="00561AA0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92EDB" w:rsidRPr="00561AA0" w:rsidRDefault="00192EDB" w:rsidP="00561AA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3</w:t>
            </w:r>
          </w:p>
        </w:tc>
      </w:tr>
      <w:tr w:rsidR="00192EDB" w:rsidRPr="00561AA0" w:rsidTr="00561AA0">
        <w:trPr>
          <w:trHeight w:val="479"/>
        </w:trPr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1.</w:t>
            </w:r>
          </w:p>
        </w:tc>
        <w:tc>
          <w:tcPr>
            <w:tcW w:w="11482" w:type="dxa"/>
          </w:tcPr>
          <w:p w:rsidR="00192EDB" w:rsidRPr="00561AA0" w:rsidRDefault="00192EDB" w:rsidP="00561AA0">
            <w:pPr>
              <w:pStyle w:val="TableParagraph"/>
              <w:ind w:left="62"/>
              <w:rPr>
                <w:sz w:val="24"/>
                <w:szCs w:val="24"/>
              </w:rPr>
            </w:pPr>
            <w:proofErr w:type="spellStart"/>
            <w:r w:rsidRPr="00561AA0">
              <w:rPr>
                <w:sz w:val="24"/>
                <w:szCs w:val="24"/>
              </w:rPr>
              <w:t>Наличие</w:t>
            </w:r>
            <w:proofErr w:type="spellEnd"/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рабочей</w:t>
            </w:r>
            <w:proofErr w:type="spellEnd"/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программы</w:t>
            </w:r>
            <w:proofErr w:type="spellEnd"/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850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92EDB" w:rsidRPr="00561AA0" w:rsidTr="00561AA0">
        <w:trPr>
          <w:trHeight w:val="479"/>
        </w:trPr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2.</w:t>
            </w:r>
          </w:p>
        </w:tc>
        <w:tc>
          <w:tcPr>
            <w:tcW w:w="11482" w:type="dxa"/>
          </w:tcPr>
          <w:p w:rsidR="00192EDB" w:rsidRPr="00561AA0" w:rsidRDefault="00192ED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Наличие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календарного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плана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рабочей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программе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50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92EDB" w:rsidRPr="00561AA0" w:rsidTr="00561AA0">
        <w:trPr>
          <w:trHeight w:val="480"/>
        </w:trPr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3.</w:t>
            </w:r>
          </w:p>
        </w:tc>
        <w:tc>
          <w:tcPr>
            <w:tcW w:w="11482" w:type="dxa"/>
          </w:tcPr>
          <w:p w:rsidR="00192EDB" w:rsidRPr="00561AA0" w:rsidRDefault="00192ED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соответствие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рабочей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программы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календарного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плана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работы возрастным</w:t>
            </w:r>
            <w:r w:rsidRPr="00561A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 xml:space="preserve">особенностям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92EDB" w:rsidRPr="00561AA0" w:rsidTr="00561AA0">
        <w:trPr>
          <w:trHeight w:val="710"/>
        </w:trPr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4.</w:t>
            </w:r>
          </w:p>
        </w:tc>
        <w:tc>
          <w:tcPr>
            <w:tcW w:w="11482" w:type="dxa"/>
          </w:tcPr>
          <w:p w:rsidR="00192EDB" w:rsidRPr="00561AA0" w:rsidRDefault="00192ED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proofErr w:type="gramStart"/>
            <w:r w:rsidRPr="00561AA0">
              <w:rPr>
                <w:sz w:val="24"/>
                <w:szCs w:val="24"/>
                <w:lang w:val="ru-RU"/>
              </w:rPr>
              <w:t>рабочая</w:t>
            </w:r>
            <w:r w:rsidRPr="00561AA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программа</w:t>
            </w:r>
            <w:r w:rsidRPr="00561AA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календарный</w:t>
            </w:r>
            <w:r w:rsidRPr="00561AA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план</w:t>
            </w:r>
            <w:r w:rsidRPr="00561AA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разработаны</w:t>
            </w:r>
            <w:r w:rsidRPr="00561AA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соответствии</w:t>
            </w:r>
            <w:r w:rsidRPr="00561AA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</w:t>
            </w:r>
            <w:r w:rsidRPr="00561AA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изучением</w:t>
            </w:r>
            <w:r w:rsidRPr="00561AA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спроса</w:t>
            </w:r>
            <w:r w:rsidRPr="00561AA0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</w:t>
            </w:r>
            <w:r w:rsidRPr="00561AA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стороны</w:t>
            </w:r>
            <w:r w:rsidRPr="00561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потребителей</w:t>
            </w:r>
            <w:proofErr w:type="gramEnd"/>
          </w:p>
        </w:tc>
        <w:tc>
          <w:tcPr>
            <w:tcW w:w="850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92EDB" w:rsidRPr="00561AA0" w:rsidTr="00561AA0">
        <w:trPr>
          <w:trHeight w:val="710"/>
        </w:trPr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ind w:left="49" w:right="43"/>
              <w:jc w:val="center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5.</w:t>
            </w:r>
          </w:p>
        </w:tc>
        <w:tc>
          <w:tcPr>
            <w:tcW w:w="11482" w:type="dxa"/>
          </w:tcPr>
          <w:p w:rsidR="00192EDB" w:rsidRPr="00561AA0" w:rsidRDefault="00192EDB" w:rsidP="00561AA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1AA0">
              <w:rPr>
                <w:sz w:val="24"/>
                <w:szCs w:val="24"/>
                <w:lang w:val="ru-RU"/>
              </w:rPr>
              <w:t>рабочая</w:t>
            </w:r>
            <w:r w:rsidRPr="00561AA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программа</w:t>
            </w:r>
            <w:r w:rsidRPr="00561AA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</w:t>
            </w:r>
            <w:r w:rsidRPr="00561AA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календарный</w:t>
            </w:r>
            <w:r w:rsidRPr="00561AA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план</w:t>
            </w:r>
            <w:r w:rsidRPr="00561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AA0">
              <w:rPr>
                <w:sz w:val="24"/>
                <w:szCs w:val="24"/>
                <w:lang w:val="ru-RU"/>
              </w:rPr>
              <w:t>разработаны</w:t>
            </w:r>
            <w:proofErr w:type="gramEnd"/>
            <w:r w:rsidRPr="00561AA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в</w:t>
            </w:r>
            <w:r w:rsidRPr="00561AA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соответствии</w:t>
            </w:r>
            <w:r w:rsidRPr="00561AA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</w:t>
            </w:r>
            <w:r w:rsidRPr="00561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спецификой</w:t>
            </w:r>
            <w:r w:rsidRPr="00561AA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национальных,</w:t>
            </w:r>
            <w:r w:rsidRPr="00561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социокультурных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и иных</w:t>
            </w:r>
            <w:r w:rsidRPr="00561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условий, в</w:t>
            </w:r>
            <w:r w:rsidRPr="00561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которых</w:t>
            </w:r>
            <w:r w:rsidRPr="00561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1AA0">
              <w:rPr>
                <w:sz w:val="24"/>
                <w:szCs w:val="24"/>
                <w:lang w:val="ru-RU"/>
              </w:rPr>
              <w:t>осуществляется образовательная деятельность</w:t>
            </w:r>
          </w:p>
        </w:tc>
        <w:tc>
          <w:tcPr>
            <w:tcW w:w="850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92EDB" w:rsidRPr="00561AA0" w:rsidTr="00561AA0">
        <w:trPr>
          <w:trHeight w:val="482"/>
        </w:trPr>
        <w:tc>
          <w:tcPr>
            <w:tcW w:w="709" w:type="dxa"/>
            <w:shd w:val="clear" w:color="auto" w:fill="auto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482" w:type="dxa"/>
            <w:shd w:val="clear" w:color="auto" w:fill="auto"/>
          </w:tcPr>
          <w:p w:rsidR="00192EDB" w:rsidRPr="00561AA0" w:rsidRDefault="00192EDB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proofErr w:type="spellStart"/>
            <w:r w:rsidRPr="00561AA0">
              <w:rPr>
                <w:b/>
                <w:sz w:val="24"/>
                <w:szCs w:val="24"/>
              </w:rPr>
              <w:t>Итоговая</w:t>
            </w:r>
            <w:proofErr w:type="spellEnd"/>
            <w:r w:rsidRPr="00561A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оценка</w:t>
            </w:r>
            <w:proofErr w:type="spellEnd"/>
            <w:r w:rsidRPr="00561AA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192EDB" w:rsidRPr="00561AA0" w:rsidRDefault="00192EDB" w:rsidP="00561AA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92EDB" w:rsidRPr="00561AA0" w:rsidRDefault="00192EDB" w:rsidP="00561AA0">
      <w:pPr>
        <w:pStyle w:val="a3"/>
        <w:rPr>
          <w:b/>
        </w:rPr>
      </w:pPr>
    </w:p>
    <w:p w:rsidR="00192EDB" w:rsidRPr="00561AA0" w:rsidRDefault="00192EDB" w:rsidP="00561AA0">
      <w:pPr>
        <w:spacing w:after="0" w:line="240" w:lineRule="auto"/>
        <w:ind w:left="672"/>
        <w:rPr>
          <w:rFonts w:ascii="Times New Roman" w:hAnsi="Times New Roman" w:cs="Times New Roman"/>
          <w:b/>
          <w:sz w:val="24"/>
          <w:szCs w:val="24"/>
        </w:rPr>
      </w:pPr>
      <w:r w:rsidRPr="00561AA0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192EDB" w:rsidRPr="00561AA0" w:rsidRDefault="00192EDB" w:rsidP="00561AA0">
      <w:pPr>
        <w:pStyle w:val="a3"/>
        <w:rPr>
          <w:b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192EDB" w:rsidRPr="00561AA0" w:rsidTr="00BF2D5F">
        <w:trPr>
          <w:trHeight w:val="460"/>
        </w:trPr>
        <w:tc>
          <w:tcPr>
            <w:tcW w:w="3598" w:type="dxa"/>
          </w:tcPr>
          <w:p w:rsidR="00192EDB" w:rsidRPr="00561AA0" w:rsidRDefault="00192EDB" w:rsidP="00561AA0">
            <w:pPr>
              <w:pStyle w:val="TableParagraph"/>
              <w:ind w:left="427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0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–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показатель</w:t>
            </w:r>
            <w:proofErr w:type="spellEnd"/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не</w:t>
            </w:r>
            <w:proofErr w:type="spellEnd"/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192EDB" w:rsidRPr="00561AA0" w:rsidRDefault="00192EDB" w:rsidP="00561AA0">
            <w:pPr>
              <w:pStyle w:val="TableParagraph"/>
              <w:ind w:left="54" w:right="815" w:firstLine="84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1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меньшей</w:t>
            </w:r>
            <w:proofErr w:type="spellEnd"/>
            <w:r w:rsidRPr="00561AA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192EDB" w:rsidRPr="00561AA0" w:rsidRDefault="00192EDB" w:rsidP="00561AA0">
            <w:pPr>
              <w:pStyle w:val="TableParagraph"/>
              <w:ind w:left="194" w:right="829" w:firstLine="6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2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большей</w:t>
            </w:r>
            <w:proofErr w:type="spellEnd"/>
            <w:r w:rsidRPr="00561AA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192EDB" w:rsidRPr="00561AA0" w:rsidRDefault="00192EDB" w:rsidP="00561AA0">
            <w:pPr>
              <w:pStyle w:val="TableParagraph"/>
              <w:ind w:left="195" w:right="1063" w:hanging="27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3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полном</w:t>
            </w:r>
            <w:proofErr w:type="spellEnd"/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объеме</w:t>
            </w:r>
            <w:proofErr w:type="spellEnd"/>
          </w:p>
        </w:tc>
      </w:tr>
    </w:tbl>
    <w:p w:rsidR="00192EDB" w:rsidRPr="00561AA0" w:rsidRDefault="00192EDB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EDB" w:rsidRPr="00561AA0" w:rsidRDefault="00192EDB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EDB" w:rsidRPr="00561AA0" w:rsidRDefault="00192EDB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EDB" w:rsidRDefault="00192EDB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5F" w:rsidRPr="00561AA0" w:rsidRDefault="00BF2D5F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EDB" w:rsidRPr="00561AA0" w:rsidRDefault="00192EDB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EDB" w:rsidRPr="00561AA0" w:rsidRDefault="00192EDB" w:rsidP="00561AA0">
      <w:pPr>
        <w:pStyle w:val="2"/>
        <w:ind w:right="690"/>
        <w:jc w:val="right"/>
        <w:rPr>
          <w:sz w:val="24"/>
          <w:szCs w:val="24"/>
        </w:rPr>
      </w:pPr>
      <w:r w:rsidRPr="00561AA0">
        <w:rPr>
          <w:sz w:val="24"/>
          <w:szCs w:val="24"/>
        </w:rPr>
        <w:lastRenderedPageBreak/>
        <w:t>Приложение</w:t>
      </w:r>
      <w:r w:rsidRPr="00561AA0">
        <w:rPr>
          <w:spacing w:val="-1"/>
          <w:sz w:val="24"/>
          <w:szCs w:val="24"/>
        </w:rPr>
        <w:t xml:space="preserve"> </w:t>
      </w:r>
      <w:r w:rsidRPr="00561AA0">
        <w:rPr>
          <w:sz w:val="24"/>
          <w:szCs w:val="24"/>
        </w:rPr>
        <w:t>№</w:t>
      </w:r>
      <w:r w:rsidRPr="00561AA0">
        <w:rPr>
          <w:spacing w:val="-3"/>
          <w:sz w:val="24"/>
          <w:szCs w:val="24"/>
        </w:rPr>
        <w:t xml:space="preserve"> </w:t>
      </w:r>
      <w:r w:rsidRPr="00561AA0">
        <w:rPr>
          <w:sz w:val="24"/>
          <w:szCs w:val="24"/>
        </w:rPr>
        <w:t>5</w:t>
      </w:r>
    </w:p>
    <w:p w:rsidR="00192EDB" w:rsidRPr="00561AA0" w:rsidRDefault="00192EDB" w:rsidP="00561AA0">
      <w:pPr>
        <w:pStyle w:val="a3"/>
        <w:rPr>
          <w:b/>
        </w:rPr>
      </w:pPr>
    </w:p>
    <w:p w:rsidR="00192EDB" w:rsidRPr="00561AA0" w:rsidRDefault="00192EDB" w:rsidP="00561AA0">
      <w:pPr>
        <w:spacing w:after="0" w:line="240" w:lineRule="auto"/>
        <w:ind w:right="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AA0">
        <w:rPr>
          <w:rFonts w:ascii="Times New Roman" w:hAnsi="Times New Roman" w:cs="Times New Roman"/>
          <w:b/>
          <w:sz w:val="24"/>
          <w:szCs w:val="24"/>
        </w:rPr>
        <w:t>АНАЛИЗ</w:t>
      </w:r>
      <w:r w:rsidRPr="00561AA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561AA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61AA0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процесса,</w:t>
      </w:r>
      <w:r w:rsidRPr="00561AA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организованного</w:t>
      </w:r>
      <w:r w:rsidRPr="00561AA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взрослым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9"/>
        <w:gridCol w:w="1712"/>
        <w:gridCol w:w="1555"/>
        <w:gridCol w:w="8788"/>
        <w:gridCol w:w="748"/>
        <w:gridCol w:w="703"/>
        <w:gridCol w:w="702"/>
        <w:gridCol w:w="737"/>
      </w:tblGrid>
      <w:tr w:rsidR="00924AC3" w:rsidRPr="00561AA0" w:rsidTr="00C111EF">
        <w:tc>
          <w:tcPr>
            <w:tcW w:w="669" w:type="dxa"/>
            <w:vMerge w:val="restart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55" w:type="dxa"/>
            <w:gridSpan w:val="3"/>
            <w:vMerge w:val="restart"/>
          </w:tcPr>
          <w:p w:rsidR="00924AC3" w:rsidRPr="00561AA0" w:rsidRDefault="00924AC3" w:rsidP="00561AA0">
            <w:pPr>
              <w:pStyle w:val="TableParagraph"/>
              <w:ind w:left="3625" w:right="3619"/>
              <w:jc w:val="center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Параметры</w:t>
            </w:r>
            <w:r w:rsidRPr="00561AA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924AC3" w:rsidRPr="00561AA0" w:rsidRDefault="00924AC3" w:rsidP="009936EC">
            <w:pPr>
              <w:pStyle w:val="TableParagraph"/>
              <w:ind w:left="34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Степень</w:t>
            </w:r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соответствия</w:t>
            </w:r>
          </w:p>
        </w:tc>
      </w:tr>
      <w:tr w:rsidR="00924AC3" w:rsidRPr="00561AA0" w:rsidTr="00C111EF">
        <w:tc>
          <w:tcPr>
            <w:tcW w:w="669" w:type="dxa"/>
            <w:vMerge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5" w:type="dxa"/>
            <w:gridSpan w:val="3"/>
            <w:vMerge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24AC3" w:rsidRPr="00561AA0" w:rsidTr="00C111EF">
        <w:tc>
          <w:tcPr>
            <w:tcW w:w="669" w:type="dxa"/>
          </w:tcPr>
          <w:p w:rsidR="00924AC3" w:rsidRPr="00561AA0" w:rsidRDefault="00924AC3" w:rsidP="00D06380">
            <w:pPr>
              <w:pStyle w:val="TableParagraph"/>
              <w:ind w:left="18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055" w:type="dxa"/>
            <w:gridSpan w:val="3"/>
          </w:tcPr>
          <w:p w:rsidR="00924AC3" w:rsidRPr="00561AA0" w:rsidRDefault="00924AC3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Программное</w:t>
            </w:r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2890" w:type="dxa"/>
            <w:gridSpan w:val="4"/>
          </w:tcPr>
          <w:p w:rsidR="00924AC3" w:rsidRPr="00561AA0" w:rsidRDefault="00924AC3" w:rsidP="00561AA0">
            <w:pPr>
              <w:pStyle w:val="TableParagraph"/>
              <w:ind w:left="924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общая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оценка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-</w:t>
            </w:r>
          </w:p>
        </w:tc>
      </w:tr>
      <w:tr w:rsidR="00924AC3" w:rsidRPr="00561AA0" w:rsidTr="00C111EF">
        <w:tc>
          <w:tcPr>
            <w:tcW w:w="669" w:type="dxa"/>
          </w:tcPr>
          <w:p w:rsidR="00924AC3" w:rsidRPr="00561AA0" w:rsidRDefault="00924AC3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</w:t>
            </w:r>
          </w:p>
        </w:tc>
        <w:tc>
          <w:tcPr>
            <w:tcW w:w="12055" w:type="dxa"/>
            <w:gridSpan w:val="3"/>
          </w:tcPr>
          <w:p w:rsidR="00924AC3" w:rsidRPr="00561AA0" w:rsidRDefault="00924AC3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Соответствие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цели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содержания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требованиям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программы</w:t>
            </w:r>
          </w:p>
        </w:tc>
        <w:tc>
          <w:tcPr>
            <w:tcW w:w="748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4AC3" w:rsidRPr="00561AA0" w:rsidTr="00C111EF">
        <w:tc>
          <w:tcPr>
            <w:tcW w:w="669" w:type="dxa"/>
          </w:tcPr>
          <w:p w:rsidR="00924AC3" w:rsidRPr="00561AA0" w:rsidRDefault="00924AC3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</w:t>
            </w:r>
          </w:p>
        </w:tc>
        <w:tc>
          <w:tcPr>
            <w:tcW w:w="12055" w:type="dxa"/>
            <w:gridSpan w:val="3"/>
          </w:tcPr>
          <w:p w:rsidR="00924AC3" w:rsidRPr="00561AA0" w:rsidRDefault="00924AC3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Соответствие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программного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содержания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возрасту</w:t>
            </w:r>
            <w:r w:rsidRPr="00561AA0">
              <w:rPr>
                <w:spacing w:val="-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</w:t>
            </w:r>
          </w:p>
        </w:tc>
        <w:tc>
          <w:tcPr>
            <w:tcW w:w="748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4AC3" w:rsidRPr="00561AA0" w:rsidTr="00C111EF">
        <w:tc>
          <w:tcPr>
            <w:tcW w:w="669" w:type="dxa"/>
          </w:tcPr>
          <w:p w:rsidR="00924AC3" w:rsidRPr="00561AA0" w:rsidRDefault="00924AC3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3</w:t>
            </w:r>
          </w:p>
        </w:tc>
        <w:tc>
          <w:tcPr>
            <w:tcW w:w="12055" w:type="dxa"/>
            <w:gridSpan w:val="3"/>
          </w:tcPr>
          <w:p w:rsidR="00924AC3" w:rsidRPr="00561AA0" w:rsidRDefault="00924AC3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Интегрирование</w:t>
            </w:r>
            <w:r w:rsidRPr="00561AA0">
              <w:rPr>
                <w:spacing w:val="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содержания</w:t>
            </w:r>
            <w:r w:rsidRPr="00561AA0">
              <w:rPr>
                <w:spacing w:val="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образовательных</w:t>
            </w:r>
            <w:r w:rsidRPr="00561AA0">
              <w:rPr>
                <w:spacing w:val="1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областей</w:t>
            </w:r>
            <w:r w:rsidRPr="00561AA0">
              <w:rPr>
                <w:spacing w:val="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(направлений</w:t>
            </w:r>
            <w:r w:rsidRPr="00561AA0">
              <w:rPr>
                <w:spacing w:val="8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образовательной</w:t>
            </w:r>
            <w:r w:rsidRPr="00561AA0">
              <w:rPr>
                <w:spacing w:val="9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работы)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 видов деятельности</w:t>
            </w:r>
          </w:p>
        </w:tc>
        <w:tc>
          <w:tcPr>
            <w:tcW w:w="748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4AC3" w:rsidRPr="00561AA0" w:rsidTr="00C111EF">
        <w:tc>
          <w:tcPr>
            <w:tcW w:w="669" w:type="dxa"/>
          </w:tcPr>
          <w:p w:rsidR="00924AC3" w:rsidRPr="00561AA0" w:rsidRDefault="00924AC3" w:rsidP="00D06380">
            <w:pPr>
              <w:pStyle w:val="TableParagraph"/>
              <w:ind w:left="18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2055" w:type="dxa"/>
            <w:gridSpan w:val="3"/>
          </w:tcPr>
          <w:p w:rsidR="00924AC3" w:rsidRPr="00561AA0" w:rsidRDefault="00924AC3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Создание</w:t>
            </w:r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условий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для</w:t>
            </w:r>
            <w:r w:rsidRPr="00561A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проведения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образовательного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процесса:</w:t>
            </w:r>
          </w:p>
        </w:tc>
        <w:tc>
          <w:tcPr>
            <w:tcW w:w="2890" w:type="dxa"/>
            <w:gridSpan w:val="4"/>
          </w:tcPr>
          <w:p w:rsidR="00924AC3" w:rsidRPr="00561AA0" w:rsidRDefault="00924AC3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561A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561A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vMerge w:val="restart"/>
          </w:tcPr>
          <w:p w:rsidR="00C111EF" w:rsidRPr="00561AA0" w:rsidRDefault="00C111EF" w:rsidP="00561AA0">
            <w:pPr>
              <w:pStyle w:val="TableParagraph"/>
              <w:rPr>
                <w:b/>
                <w:sz w:val="24"/>
                <w:szCs w:val="24"/>
              </w:rPr>
            </w:pPr>
          </w:p>
          <w:p w:rsidR="00C111EF" w:rsidRPr="00561AA0" w:rsidRDefault="00C111EF" w:rsidP="00561AA0">
            <w:pPr>
              <w:pStyle w:val="TableParagraph"/>
              <w:ind w:left="12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Наглядность:</w:t>
            </w:r>
          </w:p>
        </w:tc>
        <w:tc>
          <w:tcPr>
            <w:tcW w:w="10343" w:type="dxa"/>
            <w:gridSpan w:val="2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качество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демонстрационного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наглядного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материала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ind w:left="189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3" w:type="dxa"/>
            <w:gridSpan w:val="2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мотивировала</w:t>
            </w:r>
            <w:r w:rsidRPr="00561AA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  <w:r w:rsidRPr="00561A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  <w:r w:rsidRPr="00561A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561A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служила</w:t>
            </w:r>
            <w:r w:rsidRPr="00561A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эмоциональным</w:t>
            </w:r>
            <w:r w:rsidRPr="00561AA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фоном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Методика</w:t>
            </w:r>
            <w:r w:rsidRPr="00561AA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проведения</w:t>
            </w:r>
            <w:r w:rsidRPr="00561A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образовательного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процесса:</w:t>
            </w:r>
          </w:p>
        </w:tc>
        <w:tc>
          <w:tcPr>
            <w:tcW w:w="2890" w:type="dxa"/>
            <w:gridSpan w:val="4"/>
          </w:tcPr>
          <w:p w:rsidR="00C111EF" w:rsidRPr="00561AA0" w:rsidRDefault="00C111EF" w:rsidP="00561AA0">
            <w:pPr>
              <w:pStyle w:val="TableParagraph"/>
              <w:ind w:left="924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общая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оценка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-</w:t>
            </w: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Организационный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момент,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создание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интереса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Обоснованность</w:t>
            </w:r>
            <w:r w:rsidRPr="00561AA0">
              <w:rPr>
                <w:spacing w:val="1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1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правильность</w:t>
            </w:r>
            <w:r w:rsidRPr="00561AA0">
              <w:rPr>
                <w:spacing w:val="1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отбора</w:t>
            </w:r>
            <w:r w:rsidRPr="00561AA0">
              <w:rPr>
                <w:spacing w:val="1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методов,</w:t>
            </w:r>
            <w:r w:rsidRPr="00561AA0">
              <w:rPr>
                <w:spacing w:val="1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приемов</w:t>
            </w:r>
            <w:r w:rsidRPr="00561AA0">
              <w:rPr>
                <w:spacing w:val="1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1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средств</w:t>
            </w:r>
            <w:r w:rsidRPr="00561AA0">
              <w:rPr>
                <w:spacing w:val="1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обучения,</w:t>
            </w:r>
            <w:r w:rsidRPr="00561AA0">
              <w:rPr>
                <w:spacing w:val="1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соответствие</w:t>
            </w:r>
            <w:r w:rsidRPr="00561AA0">
              <w:rPr>
                <w:spacing w:val="1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их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содержанию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 поставленным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целям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3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tabs>
                <w:tab w:val="left" w:pos="1189"/>
                <w:tab w:val="left" w:pos="2386"/>
                <w:tab w:val="left" w:pos="3491"/>
                <w:tab w:val="left" w:pos="5089"/>
                <w:tab w:val="left" w:pos="6284"/>
                <w:tab w:val="left" w:pos="7798"/>
                <w:tab w:val="left" w:pos="9139"/>
              </w:tabs>
              <w:ind w:left="62" w:right="54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Приемы</w:t>
            </w:r>
            <w:r w:rsidRPr="00561AA0">
              <w:rPr>
                <w:sz w:val="24"/>
                <w:szCs w:val="24"/>
              </w:rPr>
              <w:tab/>
              <w:t>развития</w:t>
            </w:r>
            <w:r w:rsidRPr="00561AA0">
              <w:rPr>
                <w:sz w:val="24"/>
                <w:szCs w:val="24"/>
              </w:rPr>
              <w:tab/>
              <w:t>высших</w:t>
            </w:r>
            <w:r w:rsidRPr="00561AA0">
              <w:rPr>
                <w:sz w:val="24"/>
                <w:szCs w:val="24"/>
              </w:rPr>
              <w:tab/>
              <w:t>психических</w:t>
            </w:r>
            <w:r w:rsidRPr="00561AA0">
              <w:rPr>
                <w:sz w:val="24"/>
                <w:szCs w:val="24"/>
              </w:rPr>
              <w:tab/>
              <w:t>функций</w:t>
            </w:r>
            <w:r w:rsidRPr="00561AA0">
              <w:rPr>
                <w:sz w:val="24"/>
                <w:szCs w:val="24"/>
              </w:rPr>
              <w:tab/>
              <w:t>(мышление,</w:t>
            </w:r>
            <w:r w:rsidRPr="00561AA0">
              <w:rPr>
                <w:sz w:val="24"/>
                <w:szCs w:val="24"/>
              </w:rPr>
              <w:tab/>
              <w:t>внимание,</w:t>
            </w:r>
            <w:r w:rsidRPr="00561AA0">
              <w:rPr>
                <w:sz w:val="24"/>
                <w:szCs w:val="24"/>
              </w:rPr>
              <w:tab/>
            </w:r>
            <w:r w:rsidRPr="00561AA0">
              <w:rPr>
                <w:spacing w:val="-1"/>
                <w:sz w:val="24"/>
                <w:szCs w:val="24"/>
              </w:rPr>
              <w:t>память).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Использование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заданий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опорой на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несколько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анализаторов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Использование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инноваций</w:t>
            </w:r>
            <w:r w:rsidRPr="00561AA0">
              <w:rPr>
                <w:spacing w:val="-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авторских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методик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процессе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5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 w:right="54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Использование</w:t>
            </w:r>
            <w:r w:rsidRPr="00561AA0">
              <w:rPr>
                <w:spacing w:val="1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разнообразных</w:t>
            </w:r>
            <w:r w:rsidRPr="00561AA0">
              <w:rPr>
                <w:spacing w:val="1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форм</w:t>
            </w:r>
            <w:r w:rsidRPr="00561AA0">
              <w:rPr>
                <w:spacing w:val="1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организации</w:t>
            </w:r>
            <w:r w:rsidRPr="00561AA0">
              <w:rPr>
                <w:spacing w:val="1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</w:t>
            </w:r>
            <w:r w:rsidRPr="00561AA0">
              <w:rPr>
                <w:spacing w:val="1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(работа</w:t>
            </w:r>
            <w:r w:rsidRPr="00561AA0">
              <w:rPr>
                <w:spacing w:val="1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1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парах,</w:t>
            </w:r>
            <w:r w:rsidRPr="00561AA0">
              <w:rPr>
                <w:spacing w:val="1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малыми</w:t>
            </w:r>
            <w:r w:rsidRPr="00561AA0">
              <w:rPr>
                <w:spacing w:val="1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подгруппами,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индивидуально,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коллективно)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6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Партнерское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сотрудничество: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педагог-ребенок,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ребенок-ребенок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7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 w:right="54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Структура</w:t>
            </w:r>
            <w:r w:rsidRPr="00561AA0">
              <w:rPr>
                <w:spacing w:val="40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деятельности,</w:t>
            </w:r>
            <w:r w:rsidRPr="00561AA0">
              <w:rPr>
                <w:spacing w:val="4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взаимосвязь</w:t>
            </w:r>
            <w:r w:rsidRPr="00561AA0">
              <w:rPr>
                <w:spacing w:val="4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частей</w:t>
            </w:r>
            <w:r w:rsidRPr="00561AA0">
              <w:rPr>
                <w:spacing w:val="4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образовательной</w:t>
            </w:r>
            <w:r w:rsidRPr="00561AA0">
              <w:rPr>
                <w:spacing w:val="4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деятельности</w:t>
            </w:r>
            <w:r w:rsidRPr="00561AA0">
              <w:rPr>
                <w:spacing w:val="4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4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соответствии</w:t>
            </w:r>
            <w:r w:rsidRPr="00561AA0">
              <w:rPr>
                <w:spacing w:val="4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поставленными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целями;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преемственность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этапов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последовательное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нарастание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сложности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8</w:t>
            </w:r>
          </w:p>
        </w:tc>
        <w:tc>
          <w:tcPr>
            <w:tcW w:w="3267" w:type="dxa"/>
            <w:gridSpan w:val="2"/>
            <w:vMerge w:val="restart"/>
          </w:tcPr>
          <w:p w:rsidR="00C111EF" w:rsidRPr="00561AA0" w:rsidRDefault="00C111EF" w:rsidP="009936EC">
            <w:pPr>
              <w:pStyle w:val="TableParagraph"/>
              <w:ind w:left="-10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Речь</w:t>
            </w:r>
            <w:r w:rsidRPr="00561AA0">
              <w:rPr>
                <w:spacing w:val="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педагога:</w:t>
            </w:r>
            <w:r w:rsidRPr="00561AA0">
              <w:rPr>
                <w:spacing w:val="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грамотность,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логичность,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эмоциональность</w:t>
            </w:r>
          </w:p>
        </w:tc>
        <w:tc>
          <w:tcPr>
            <w:tcW w:w="8788" w:type="dxa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умение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доступно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преподнести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новый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материал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ind w:left="189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7" w:type="dxa"/>
            <w:gridSpan w:val="2"/>
            <w:vMerge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561A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561A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точно</w:t>
            </w:r>
            <w:r w:rsidRPr="00561A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Pr="00561A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561A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A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BF2D5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Умение</w:t>
            </w:r>
            <w:r w:rsidRPr="00561A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педагога</w:t>
            </w:r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решать</w:t>
            </w:r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разнообразные</w:t>
            </w:r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коррекционно-развивающие</w:t>
            </w:r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2890" w:type="dxa"/>
            <w:gridSpan w:val="4"/>
          </w:tcPr>
          <w:p w:rsidR="00C111EF" w:rsidRPr="00561AA0" w:rsidRDefault="00C111EF" w:rsidP="00561AA0">
            <w:pPr>
              <w:pStyle w:val="TableParagraph"/>
              <w:ind w:left="925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общая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оценка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-</w:t>
            </w: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Развитие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компонентов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речи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Осуществление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индивидуального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подхода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3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 w:right="54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Осуществление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дифференцированного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подхода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детям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разными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темпами</w:t>
            </w:r>
            <w:r w:rsidRPr="00561AA0">
              <w:rPr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психического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развития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Методы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приемы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активизации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побуждения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воспитанников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5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Педагогическая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оценка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деятельности</w:t>
            </w:r>
            <w:r w:rsidRPr="00561AA0">
              <w:rPr>
                <w:spacing w:val="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детей,</w:t>
            </w:r>
            <w:r w:rsidRPr="00561AA0">
              <w:rPr>
                <w:spacing w:val="-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качество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этой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оценки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6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 w:right="54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Умение</w:t>
            </w:r>
            <w:r w:rsidRPr="00561AA0">
              <w:rPr>
                <w:spacing w:val="2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педагога</w:t>
            </w:r>
            <w:r w:rsidRPr="00561AA0">
              <w:rPr>
                <w:spacing w:val="2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своевременно</w:t>
            </w:r>
            <w:r w:rsidRPr="00561AA0">
              <w:rPr>
                <w:spacing w:val="2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изменять,</w:t>
            </w:r>
            <w:r w:rsidRPr="00561AA0">
              <w:rPr>
                <w:spacing w:val="2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корректировать</w:t>
            </w:r>
            <w:r w:rsidRPr="00561AA0">
              <w:rPr>
                <w:spacing w:val="2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свою</w:t>
            </w:r>
            <w:r w:rsidRPr="00561AA0">
              <w:rPr>
                <w:spacing w:val="2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деятельность</w:t>
            </w:r>
            <w:r w:rsidRPr="00561AA0">
              <w:rPr>
                <w:spacing w:val="2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</w:t>
            </w:r>
            <w:r w:rsidRPr="00561AA0">
              <w:rPr>
                <w:spacing w:val="2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соответствии</w:t>
            </w:r>
            <w:r w:rsidRPr="00561AA0">
              <w:rPr>
                <w:spacing w:val="2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</w:t>
            </w:r>
            <w:r w:rsidRPr="00561AA0">
              <w:rPr>
                <w:spacing w:val="-57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изменяющейся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ситуацией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BF2D5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Обеспечение</w:t>
            </w:r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здоровьесберегающих</w:t>
            </w:r>
            <w:proofErr w:type="spellEnd"/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условий</w:t>
            </w:r>
          </w:p>
        </w:tc>
        <w:tc>
          <w:tcPr>
            <w:tcW w:w="2890" w:type="dxa"/>
            <w:gridSpan w:val="4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561A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Соответствие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продолжительности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образовательной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возрастным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требованиям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Стиль,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темп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общения,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эмоциональность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3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Методы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приемы,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способствующие</w:t>
            </w:r>
            <w:r w:rsidRPr="00561AA0">
              <w:rPr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сохранению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 укреплению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здоровья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Выполнение</w:t>
            </w:r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педагогом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поставленных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задач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Работа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по</w:t>
            </w:r>
            <w:r w:rsidRPr="00561AA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реализации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воспитательных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задач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BF2D5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Деятельность</w:t>
            </w:r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2890" w:type="dxa"/>
            <w:gridSpan w:val="4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561A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Непосредственность,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непринужденность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поведения</w:t>
            </w:r>
            <w:r w:rsidRPr="00561AA0">
              <w:rPr>
                <w:spacing w:val="-5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Наличие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у</w:t>
            </w:r>
            <w:r w:rsidRPr="00561AA0">
              <w:rPr>
                <w:spacing w:val="-6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интереса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к</w:t>
            </w:r>
            <w:r w:rsidRPr="00561AA0">
              <w:rPr>
                <w:spacing w:val="-1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3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Работоспособность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Речевая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активность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D06380">
            <w:pPr>
              <w:pStyle w:val="TableParagraph"/>
              <w:ind w:left="189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5</w:t>
            </w: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Степень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самостоятельности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и</w:t>
            </w:r>
            <w:r w:rsidRPr="00561AA0">
              <w:rPr>
                <w:spacing w:val="-3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активности</w:t>
            </w:r>
            <w:r w:rsidRPr="00561AA0">
              <w:rPr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sz w:val="24"/>
                <w:szCs w:val="24"/>
              </w:rPr>
              <w:t>детей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1EF" w:rsidRPr="00561AA0" w:rsidTr="00C111EF">
        <w:tc>
          <w:tcPr>
            <w:tcW w:w="669" w:type="dxa"/>
          </w:tcPr>
          <w:p w:rsidR="00C111EF" w:rsidRPr="00561AA0" w:rsidRDefault="00C111EF" w:rsidP="00561AA0">
            <w:pPr>
              <w:pStyle w:val="TableParagraph"/>
              <w:ind w:left="220"/>
              <w:rPr>
                <w:sz w:val="24"/>
                <w:szCs w:val="24"/>
              </w:rPr>
            </w:pPr>
          </w:p>
        </w:tc>
        <w:tc>
          <w:tcPr>
            <w:tcW w:w="12055" w:type="dxa"/>
            <w:gridSpan w:val="3"/>
          </w:tcPr>
          <w:p w:rsidR="00C111EF" w:rsidRPr="00561AA0" w:rsidRDefault="00C111EF" w:rsidP="00561AA0">
            <w:pPr>
              <w:pStyle w:val="TableParagraph"/>
              <w:ind w:left="62"/>
              <w:rPr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748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C111EF" w:rsidRPr="00561AA0" w:rsidRDefault="00C111EF" w:rsidP="00561AA0">
            <w:pPr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2EDB" w:rsidRPr="00561AA0" w:rsidRDefault="00192EDB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1EF" w:rsidRPr="00561AA0" w:rsidRDefault="00C111EF" w:rsidP="00561AA0">
      <w:pPr>
        <w:pStyle w:val="2"/>
        <w:ind w:left="672"/>
        <w:rPr>
          <w:sz w:val="24"/>
          <w:szCs w:val="24"/>
        </w:rPr>
      </w:pPr>
      <w:r w:rsidRPr="00561AA0">
        <w:rPr>
          <w:sz w:val="24"/>
          <w:szCs w:val="24"/>
        </w:rPr>
        <w:t>Оценка:</w:t>
      </w:r>
    </w:p>
    <w:p w:rsidR="00C111EF" w:rsidRPr="00561AA0" w:rsidRDefault="00C111EF" w:rsidP="00561AA0">
      <w:pPr>
        <w:pStyle w:val="a3"/>
        <w:rPr>
          <w:b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C111EF" w:rsidRPr="00561AA0" w:rsidTr="00BF2D5F">
        <w:trPr>
          <w:trHeight w:val="460"/>
        </w:trPr>
        <w:tc>
          <w:tcPr>
            <w:tcW w:w="3598" w:type="dxa"/>
          </w:tcPr>
          <w:p w:rsidR="00C111EF" w:rsidRPr="00561AA0" w:rsidRDefault="00C111EF" w:rsidP="00561AA0">
            <w:pPr>
              <w:pStyle w:val="TableParagraph"/>
              <w:ind w:left="427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>0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–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показатель</w:t>
            </w:r>
            <w:proofErr w:type="spellEnd"/>
            <w:r w:rsidRPr="00561AA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не</w:t>
            </w:r>
            <w:proofErr w:type="spellEnd"/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C111EF" w:rsidRPr="00561AA0" w:rsidRDefault="00C111EF" w:rsidP="00BF2D5F">
            <w:pPr>
              <w:pStyle w:val="TableParagraph"/>
              <w:ind w:left="54" w:right="815" w:firstLine="84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1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меньшей</w:t>
            </w:r>
            <w:proofErr w:type="spellEnd"/>
            <w:r w:rsidRPr="00561AA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C111EF" w:rsidRPr="00561AA0" w:rsidRDefault="00C111EF" w:rsidP="00BF2D5F">
            <w:pPr>
              <w:pStyle w:val="TableParagraph"/>
              <w:ind w:left="194" w:right="830" w:firstLine="69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2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большей</w:t>
            </w:r>
            <w:proofErr w:type="spellEnd"/>
            <w:r w:rsidRPr="00561AA0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C111EF" w:rsidRPr="00561AA0" w:rsidRDefault="00C111EF" w:rsidP="00BF2D5F">
            <w:pPr>
              <w:pStyle w:val="TableParagraph"/>
              <w:ind w:left="195" w:right="1063" w:hanging="27"/>
              <w:rPr>
                <w:b/>
                <w:sz w:val="24"/>
                <w:szCs w:val="24"/>
              </w:rPr>
            </w:pPr>
            <w:r w:rsidRPr="00561AA0">
              <w:rPr>
                <w:b/>
                <w:sz w:val="24"/>
                <w:szCs w:val="24"/>
              </w:rPr>
              <w:t xml:space="preserve">3 – </w:t>
            </w:r>
            <w:proofErr w:type="spellStart"/>
            <w:r w:rsidRPr="00561AA0">
              <w:rPr>
                <w:b/>
                <w:sz w:val="24"/>
                <w:szCs w:val="24"/>
              </w:rPr>
              <w:t>соответствует</w:t>
            </w:r>
            <w:proofErr w:type="spellEnd"/>
            <w:r w:rsidRPr="00561AA0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561AA0">
              <w:rPr>
                <w:b/>
                <w:sz w:val="24"/>
                <w:szCs w:val="24"/>
              </w:rPr>
              <w:t>в</w:t>
            </w:r>
            <w:r w:rsidRPr="00561AA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полном</w:t>
            </w:r>
            <w:proofErr w:type="spellEnd"/>
            <w:r w:rsidRPr="00561AA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1AA0">
              <w:rPr>
                <w:b/>
                <w:sz w:val="24"/>
                <w:szCs w:val="24"/>
              </w:rPr>
              <w:t>объеме</w:t>
            </w:r>
            <w:proofErr w:type="spellEnd"/>
          </w:p>
        </w:tc>
      </w:tr>
    </w:tbl>
    <w:p w:rsidR="00C111EF" w:rsidRPr="00561AA0" w:rsidRDefault="00C111EF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AA0" w:rsidRDefault="00561AA0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5F" w:rsidRDefault="00BF2D5F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4B54" w:rsidRPr="00561AA0" w:rsidRDefault="00DF4B54" w:rsidP="00561AA0">
      <w:pPr>
        <w:spacing w:after="0" w:line="240" w:lineRule="auto"/>
        <w:ind w:right="69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1AA0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Pr="00561AA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№ 6</w:t>
      </w:r>
    </w:p>
    <w:p w:rsidR="00DF4B54" w:rsidRPr="00561AA0" w:rsidRDefault="00DF4B54" w:rsidP="00561AA0">
      <w:pPr>
        <w:pStyle w:val="a3"/>
        <w:rPr>
          <w:b/>
        </w:rPr>
      </w:pPr>
    </w:p>
    <w:p w:rsidR="00DF4B54" w:rsidRPr="00561AA0" w:rsidRDefault="00DF4B54" w:rsidP="00561AA0">
      <w:pPr>
        <w:tabs>
          <w:tab w:val="left" w:pos="7851"/>
        </w:tabs>
        <w:spacing w:after="0" w:line="240" w:lineRule="auto"/>
        <w:ind w:right="21"/>
        <w:jc w:val="center"/>
        <w:rPr>
          <w:rFonts w:ascii="Times New Roman" w:hAnsi="Times New Roman" w:cs="Times New Roman"/>
          <w:sz w:val="24"/>
          <w:szCs w:val="24"/>
        </w:rPr>
      </w:pPr>
      <w:r w:rsidRPr="00561AA0">
        <w:rPr>
          <w:rFonts w:ascii="Times New Roman" w:hAnsi="Times New Roman" w:cs="Times New Roman"/>
          <w:b/>
          <w:sz w:val="24"/>
          <w:szCs w:val="24"/>
        </w:rPr>
        <w:t>Унифицированная</w:t>
      </w:r>
      <w:r w:rsidRPr="00561AA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карта</w:t>
      </w:r>
      <w:r w:rsidRPr="00561AA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развити</w:t>
      </w:r>
      <w:r w:rsidRPr="00561AA0">
        <w:rPr>
          <w:rFonts w:ascii="Times New Roman" w:hAnsi="Times New Roman" w:cs="Times New Roman"/>
          <w:sz w:val="24"/>
          <w:szCs w:val="24"/>
        </w:rPr>
        <w:t>я</w:t>
      </w:r>
      <w:r w:rsidRPr="00561A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b/>
          <w:sz w:val="24"/>
          <w:szCs w:val="24"/>
        </w:rPr>
        <w:t>детей</w:t>
      </w:r>
      <w:r w:rsidRPr="00561AA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561AA0">
        <w:rPr>
          <w:rFonts w:ascii="Times New Roman" w:hAnsi="Times New Roman" w:cs="Times New Roman"/>
          <w:sz w:val="24"/>
          <w:szCs w:val="24"/>
        </w:rPr>
        <w:t>группы</w:t>
      </w:r>
    </w:p>
    <w:p w:rsidR="00DF4B54" w:rsidRPr="00561AA0" w:rsidRDefault="00DF4B54" w:rsidP="00561AA0">
      <w:pPr>
        <w:pStyle w:val="4"/>
        <w:spacing w:before="0" w:line="240" w:lineRule="auto"/>
        <w:ind w:right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61AA0">
        <w:rPr>
          <w:rFonts w:ascii="Times New Roman" w:hAnsi="Times New Roman" w:cs="Times New Roman"/>
          <w:color w:val="auto"/>
          <w:sz w:val="24"/>
          <w:szCs w:val="24"/>
        </w:rPr>
        <w:t>Бланк</w:t>
      </w:r>
      <w:r w:rsidRPr="00561AA0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561AA0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color w:val="auto"/>
          <w:sz w:val="24"/>
          <w:szCs w:val="24"/>
        </w:rPr>
        <w:t>ТВОРЧЕСКАЯ</w:t>
      </w:r>
      <w:r w:rsidRPr="00561AA0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561AA0">
        <w:rPr>
          <w:rFonts w:ascii="Times New Roman" w:hAnsi="Times New Roman" w:cs="Times New Roman"/>
          <w:color w:val="auto"/>
          <w:sz w:val="24"/>
          <w:szCs w:val="24"/>
        </w:rPr>
        <w:t>ИНИЦИАТИВА</w:t>
      </w:r>
    </w:p>
    <w:p w:rsidR="00DF4B54" w:rsidRPr="00561AA0" w:rsidRDefault="00DF4B54" w:rsidP="00561AA0">
      <w:pPr>
        <w:pStyle w:val="a3"/>
        <w:ind w:right="17"/>
        <w:jc w:val="center"/>
      </w:pPr>
      <w:r w:rsidRPr="00561AA0">
        <w:t>(наблюдение</w:t>
      </w:r>
      <w:r w:rsidRPr="00561AA0">
        <w:rPr>
          <w:spacing w:val="-3"/>
        </w:rPr>
        <w:t xml:space="preserve"> </w:t>
      </w:r>
      <w:r w:rsidRPr="00561AA0">
        <w:t>за</w:t>
      </w:r>
      <w:r w:rsidRPr="00561AA0">
        <w:rPr>
          <w:spacing w:val="-3"/>
        </w:rPr>
        <w:t xml:space="preserve"> </w:t>
      </w:r>
      <w:r w:rsidRPr="00561AA0">
        <w:t>сюжетной</w:t>
      </w:r>
      <w:r w:rsidRPr="00561AA0">
        <w:rPr>
          <w:spacing w:val="-1"/>
        </w:rPr>
        <w:t xml:space="preserve"> </w:t>
      </w:r>
      <w:r w:rsidRPr="00561AA0">
        <w:t>игрой)</w:t>
      </w:r>
    </w:p>
    <w:p w:rsidR="00DF4B54" w:rsidRPr="00561AA0" w:rsidRDefault="00DF4B54" w:rsidP="00561AA0">
      <w:pPr>
        <w:pStyle w:val="a3"/>
      </w:pPr>
    </w:p>
    <w:p w:rsidR="00DF4B54" w:rsidRPr="00561AA0" w:rsidRDefault="00DF4B54" w:rsidP="00561AA0">
      <w:pPr>
        <w:pStyle w:val="a3"/>
        <w:tabs>
          <w:tab w:val="left" w:pos="4720"/>
        </w:tabs>
        <w:ind w:left="672"/>
      </w:pPr>
      <w:r w:rsidRPr="00561AA0">
        <w:t>Дата</w:t>
      </w:r>
      <w:r w:rsidRPr="00561AA0">
        <w:rPr>
          <w:spacing w:val="-2"/>
        </w:rPr>
        <w:t xml:space="preserve"> </w:t>
      </w:r>
      <w:r w:rsidRPr="00561AA0">
        <w:t>заполнения</w:t>
      </w:r>
      <w:r w:rsidRPr="00561AA0">
        <w:rPr>
          <w:u w:val="single"/>
        </w:rPr>
        <w:t xml:space="preserve"> </w:t>
      </w:r>
      <w:r w:rsidRPr="00561AA0">
        <w:rPr>
          <w:u w:val="single"/>
        </w:rPr>
        <w:tab/>
      </w:r>
    </w:p>
    <w:p w:rsidR="00DF4B54" w:rsidRPr="00561AA0" w:rsidRDefault="00DF4B54" w:rsidP="00561AA0">
      <w:pPr>
        <w:pStyle w:val="a6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7"/>
        <w:gridCol w:w="4414"/>
        <w:gridCol w:w="1197"/>
        <w:gridCol w:w="2523"/>
        <w:gridCol w:w="3359"/>
        <w:gridCol w:w="3424"/>
      </w:tblGrid>
      <w:tr w:rsidR="00561AA0" w:rsidRPr="009936EC" w:rsidTr="00BF2D5F">
        <w:tc>
          <w:tcPr>
            <w:tcW w:w="697" w:type="dxa"/>
          </w:tcPr>
          <w:p w:rsidR="00DF4B54" w:rsidRPr="009936EC" w:rsidRDefault="0070138A" w:rsidP="00A56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561AA0" w:rsidRPr="00993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414" w:type="dxa"/>
          </w:tcPr>
          <w:p w:rsidR="00DF4B54" w:rsidRPr="009936EC" w:rsidRDefault="0070138A" w:rsidP="00A56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Фамилия, имя, ребенка</w:t>
            </w:r>
          </w:p>
        </w:tc>
        <w:tc>
          <w:tcPr>
            <w:tcW w:w="1197" w:type="dxa"/>
          </w:tcPr>
          <w:p w:rsidR="00DF4B54" w:rsidRPr="009936EC" w:rsidRDefault="0070138A" w:rsidP="00A56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Возраст ребенка (полных лет, месяцев)</w:t>
            </w:r>
          </w:p>
        </w:tc>
        <w:tc>
          <w:tcPr>
            <w:tcW w:w="2523" w:type="dxa"/>
          </w:tcPr>
          <w:p w:rsidR="00A56956" w:rsidRPr="009936EC" w:rsidRDefault="00A56956" w:rsidP="00A56956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9936EC">
              <w:rPr>
                <w:rFonts w:ascii="Times New Roman" w:hAnsi="Times New Roman" w:cs="Times New Roman"/>
                <w:b/>
                <w:sz w:val="20"/>
                <w:szCs w:val="20"/>
              </w:rPr>
              <w:t>1-й уровень\низкий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DF4B54" w:rsidRPr="009936EC" w:rsidRDefault="00B43278" w:rsidP="00A56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 заместители в условном игровом значении</w:t>
            </w:r>
          </w:p>
        </w:tc>
        <w:tc>
          <w:tcPr>
            <w:tcW w:w="3359" w:type="dxa"/>
          </w:tcPr>
          <w:p w:rsidR="00A56956" w:rsidRPr="009936EC" w:rsidRDefault="00A56956" w:rsidP="00A56956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9936EC">
              <w:rPr>
                <w:rFonts w:ascii="Times New Roman" w:hAnsi="Times New Roman" w:cs="Times New Roman"/>
                <w:b/>
                <w:sz w:val="20"/>
                <w:szCs w:val="20"/>
              </w:rPr>
              <w:t>2-й уровень\средний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DF4B54" w:rsidRPr="009936EC" w:rsidRDefault="00B43278" w:rsidP="00A56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</w:rPr>
              <w:t xml:space="preserve">Имеет первоначальный замысел, легко меняющийся в ходе игры, принимает разнообразные роли </w:t>
            </w:r>
            <w:proofErr w:type="gramStart"/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9936EC">
              <w:rPr>
                <w:rFonts w:ascii="Times New Roman" w:hAnsi="Times New Roman" w:cs="Times New Roman"/>
                <w:sz w:val="20"/>
                <w:szCs w:val="20"/>
              </w:rPr>
              <w:t xml:space="preserve"> развертыванию отдельных сюжетных эпизодов подкрепляет условные действия ролевой речью (вариативные диалоги с игрушками и сверстниками)</w:t>
            </w:r>
          </w:p>
        </w:tc>
        <w:tc>
          <w:tcPr>
            <w:tcW w:w="3424" w:type="dxa"/>
          </w:tcPr>
          <w:p w:rsidR="00A56956" w:rsidRPr="009936EC" w:rsidRDefault="00A56956" w:rsidP="00A56956">
            <w:pPr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</w:pPr>
            <w:r w:rsidRPr="009936EC">
              <w:rPr>
                <w:rFonts w:ascii="Times New Roman" w:hAnsi="Times New Roman" w:cs="Times New Roman"/>
                <w:b/>
                <w:sz w:val="20"/>
                <w:szCs w:val="20"/>
              </w:rPr>
              <w:t>3-й уровень\высокий</w:t>
            </w:r>
            <w:r w:rsidRPr="009936EC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</w:p>
          <w:p w:rsidR="00DF4B54" w:rsidRPr="009936EC" w:rsidRDefault="00B43278" w:rsidP="00A56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Комбинирует разнообразные сюжетные эпизоды  в новую связную последовательность; использует развернутое словесное комментирование игры через соб</w:t>
            </w:r>
            <w:r w:rsidR="00561AA0" w:rsidRPr="009936EC">
              <w:rPr>
                <w:rFonts w:ascii="Times New Roman" w:hAnsi="Times New Roman" w:cs="Times New Roman"/>
                <w:sz w:val="20"/>
                <w:szCs w:val="20"/>
              </w:rPr>
              <w:t>ытия и пространства (что, где п</w:t>
            </w:r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роисходит</w:t>
            </w:r>
            <w:r w:rsidR="00561AA0" w:rsidRPr="009936EC">
              <w:rPr>
                <w:rFonts w:ascii="Times New Roman" w:hAnsi="Times New Roman" w:cs="Times New Roman"/>
                <w:sz w:val="20"/>
                <w:szCs w:val="20"/>
              </w:rPr>
              <w:t xml:space="preserve"> с персонажами); частично воплощает игровой замысел в продукте  (словесном – история, в предметном – макет, сюжетный рисунок). </w:t>
            </w:r>
            <w:r w:rsidRPr="00993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</w:tr>
      <w:tr w:rsidR="00561AA0" w:rsidRPr="00561AA0" w:rsidTr="00BF2D5F">
        <w:tc>
          <w:tcPr>
            <w:tcW w:w="697" w:type="dxa"/>
          </w:tcPr>
          <w:p w:rsidR="00DF4B54" w:rsidRPr="00561AA0" w:rsidRDefault="00561AA0" w:rsidP="00561AA0">
            <w:pPr>
              <w:pStyle w:val="a6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DF4B54" w:rsidRPr="00561AA0" w:rsidRDefault="00561AA0" w:rsidP="00561AA0">
            <w:pPr>
              <w:pStyle w:val="a6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2</w:t>
            </w:r>
          </w:p>
        </w:tc>
        <w:tc>
          <w:tcPr>
            <w:tcW w:w="441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DF4B54" w:rsidRPr="00561AA0" w:rsidRDefault="00561AA0" w:rsidP="00561AA0">
            <w:pPr>
              <w:pStyle w:val="a6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DF4B54" w:rsidRPr="00561AA0" w:rsidRDefault="00561AA0" w:rsidP="00561AA0">
            <w:pPr>
              <w:pStyle w:val="a6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4</w:t>
            </w:r>
          </w:p>
        </w:tc>
        <w:tc>
          <w:tcPr>
            <w:tcW w:w="441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DF4B54" w:rsidRPr="00561AA0" w:rsidRDefault="00561AA0" w:rsidP="00561AA0">
            <w:pPr>
              <w:pStyle w:val="a6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DF4B54" w:rsidRPr="00561AA0" w:rsidRDefault="00561AA0" w:rsidP="00561AA0">
            <w:pPr>
              <w:pStyle w:val="a6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6</w:t>
            </w:r>
          </w:p>
        </w:tc>
        <w:tc>
          <w:tcPr>
            <w:tcW w:w="441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DF4B54" w:rsidRPr="00561AA0" w:rsidRDefault="00561AA0" w:rsidP="00561AA0">
            <w:pPr>
              <w:pStyle w:val="a6"/>
              <w:rPr>
                <w:sz w:val="24"/>
                <w:szCs w:val="24"/>
              </w:rPr>
            </w:pPr>
            <w:r w:rsidRPr="00561AA0">
              <w:rPr>
                <w:sz w:val="24"/>
                <w:szCs w:val="24"/>
              </w:rPr>
              <w:t>7</w:t>
            </w:r>
          </w:p>
        </w:tc>
        <w:tc>
          <w:tcPr>
            <w:tcW w:w="441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DF4B54" w:rsidRPr="00561AA0" w:rsidRDefault="00DF4B54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561AA0" w:rsidRPr="00561AA0" w:rsidRDefault="00BF2D5F" w:rsidP="00561AA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1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561AA0" w:rsidRPr="00561AA0" w:rsidRDefault="00BF2D5F" w:rsidP="00561AA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1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561AA0" w:rsidRPr="00561AA0" w:rsidRDefault="00BF2D5F" w:rsidP="00561AA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1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561AA0" w:rsidRPr="00561AA0" w:rsidRDefault="00BF2D5F" w:rsidP="00561AA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41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561AA0" w:rsidRPr="00561AA0" w:rsidTr="00BF2D5F">
        <w:tc>
          <w:tcPr>
            <w:tcW w:w="697" w:type="dxa"/>
          </w:tcPr>
          <w:p w:rsidR="00561AA0" w:rsidRPr="00561AA0" w:rsidRDefault="00BF2D5F" w:rsidP="00561AA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41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561AA0" w:rsidRPr="00561AA0" w:rsidRDefault="00561AA0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9936EC" w:rsidRPr="00561AA0" w:rsidTr="00BF2D5F">
        <w:tc>
          <w:tcPr>
            <w:tcW w:w="697" w:type="dxa"/>
          </w:tcPr>
          <w:p w:rsidR="009936EC" w:rsidRDefault="009936EC" w:rsidP="00561AA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14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9936EC" w:rsidRPr="00561AA0" w:rsidTr="00BF2D5F">
        <w:tc>
          <w:tcPr>
            <w:tcW w:w="697" w:type="dxa"/>
          </w:tcPr>
          <w:p w:rsidR="009936EC" w:rsidRDefault="009936EC" w:rsidP="00561AA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14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9936EC" w:rsidRPr="00561AA0" w:rsidTr="00BF2D5F">
        <w:tc>
          <w:tcPr>
            <w:tcW w:w="697" w:type="dxa"/>
          </w:tcPr>
          <w:p w:rsidR="009936EC" w:rsidRDefault="009936EC" w:rsidP="00561AA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414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</w:tr>
      <w:tr w:rsidR="009936EC" w:rsidRPr="00561AA0" w:rsidTr="00BF2D5F">
        <w:tc>
          <w:tcPr>
            <w:tcW w:w="697" w:type="dxa"/>
          </w:tcPr>
          <w:p w:rsidR="009936EC" w:rsidRDefault="009936EC" w:rsidP="00561AA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414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9936EC" w:rsidRPr="00561AA0" w:rsidRDefault="009936EC" w:rsidP="00561AA0">
            <w:pPr>
              <w:pStyle w:val="a6"/>
              <w:rPr>
                <w:sz w:val="24"/>
                <w:szCs w:val="24"/>
              </w:rPr>
            </w:pPr>
          </w:p>
        </w:tc>
      </w:tr>
    </w:tbl>
    <w:p w:rsidR="00DF4B54" w:rsidRPr="00561AA0" w:rsidRDefault="00DF4B54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AA0" w:rsidRPr="009936EC" w:rsidRDefault="00561AA0" w:rsidP="00561AA0">
      <w:pPr>
        <w:pStyle w:val="a3"/>
        <w:ind w:left="672"/>
        <w:rPr>
          <w:sz w:val="22"/>
          <w:szCs w:val="22"/>
        </w:rPr>
      </w:pPr>
      <w:r w:rsidRPr="009936EC">
        <w:rPr>
          <w:sz w:val="22"/>
          <w:szCs w:val="22"/>
        </w:rPr>
        <w:t>«обычно»</w:t>
      </w:r>
      <w:r w:rsidRPr="009936EC">
        <w:rPr>
          <w:spacing w:val="-6"/>
          <w:sz w:val="22"/>
          <w:szCs w:val="22"/>
        </w:rPr>
        <w:t xml:space="preserve"> </w:t>
      </w:r>
      <w:r w:rsidRPr="009936EC">
        <w:rPr>
          <w:sz w:val="22"/>
          <w:szCs w:val="22"/>
        </w:rPr>
        <w:t>–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данный уровень-качество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инициативы</w:t>
      </w:r>
      <w:r w:rsidRPr="009936EC">
        <w:rPr>
          <w:spacing w:val="-3"/>
          <w:sz w:val="22"/>
          <w:szCs w:val="22"/>
        </w:rPr>
        <w:t xml:space="preserve"> </w:t>
      </w:r>
      <w:r w:rsidRPr="009936EC">
        <w:rPr>
          <w:sz w:val="22"/>
          <w:szCs w:val="22"/>
        </w:rPr>
        <w:t>является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типичным,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характерным</w:t>
      </w:r>
      <w:r w:rsidRPr="009936EC">
        <w:rPr>
          <w:spacing w:val="-4"/>
          <w:sz w:val="22"/>
          <w:szCs w:val="22"/>
        </w:rPr>
        <w:t xml:space="preserve"> </w:t>
      </w:r>
      <w:r w:rsidRPr="009936EC">
        <w:rPr>
          <w:sz w:val="22"/>
          <w:szCs w:val="22"/>
        </w:rPr>
        <w:t>для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ребенка,</w:t>
      </w:r>
      <w:r w:rsidRPr="009936EC">
        <w:rPr>
          <w:spacing w:val="-1"/>
          <w:sz w:val="22"/>
          <w:szCs w:val="22"/>
        </w:rPr>
        <w:t xml:space="preserve"> </w:t>
      </w:r>
      <w:r w:rsidRPr="009936EC">
        <w:rPr>
          <w:sz w:val="22"/>
          <w:szCs w:val="22"/>
        </w:rPr>
        <w:t>проявляется</w:t>
      </w:r>
      <w:r w:rsidRPr="009936EC">
        <w:rPr>
          <w:spacing w:val="-1"/>
          <w:sz w:val="22"/>
          <w:szCs w:val="22"/>
        </w:rPr>
        <w:t xml:space="preserve"> </w:t>
      </w:r>
      <w:r w:rsidRPr="009936EC">
        <w:rPr>
          <w:sz w:val="22"/>
          <w:szCs w:val="22"/>
        </w:rPr>
        <w:t>у</w:t>
      </w:r>
      <w:r w:rsidRPr="009936EC">
        <w:rPr>
          <w:spacing w:val="-7"/>
          <w:sz w:val="22"/>
          <w:szCs w:val="22"/>
        </w:rPr>
        <w:t xml:space="preserve"> </w:t>
      </w:r>
      <w:r w:rsidRPr="009936EC">
        <w:rPr>
          <w:sz w:val="22"/>
          <w:szCs w:val="22"/>
        </w:rPr>
        <w:t>него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чаще</w:t>
      </w:r>
      <w:r w:rsidRPr="009936EC">
        <w:rPr>
          <w:spacing w:val="-3"/>
          <w:sz w:val="22"/>
          <w:szCs w:val="22"/>
        </w:rPr>
        <w:t xml:space="preserve"> </w:t>
      </w:r>
      <w:r w:rsidRPr="009936EC">
        <w:rPr>
          <w:sz w:val="22"/>
          <w:szCs w:val="22"/>
        </w:rPr>
        <w:t>всего,</w:t>
      </w:r>
    </w:p>
    <w:p w:rsidR="00561AA0" w:rsidRPr="009936EC" w:rsidRDefault="00561AA0" w:rsidP="00561AA0">
      <w:pPr>
        <w:pStyle w:val="a3"/>
        <w:ind w:left="672"/>
        <w:rPr>
          <w:sz w:val="22"/>
          <w:szCs w:val="22"/>
        </w:rPr>
      </w:pPr>
      <w:r w:rsidRPr="009936EC">
        <w:rPr>
          <w:sz w:val="22"/>
          <w:szCs w:val="22"/>
        </w:rPr>
        <w:t>«изредка»</w:t>
      </w:r>
      <w:r w:rsidRPr="009936EC">
        <w:rPr>
          <w:spacing w:val="-6"/>
          <w:sz w:val="22"/>
          <w:szCs w:val="22"/>
        </w:rPr>
        <w:t xml:space="preserve"> </w:t>
      </w:r>
      <w:r w:rsidRPr="009936EC">
        <w:rPr>
          <w:sz w:val="22"/>
          <w:szCs w:val="22"/>
        </w:rPr>
        <w:t>–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данный уровень-качество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инициативы</w:t>
      </w:r>
      <w:r w:rsidRPr="009936EC">
        <w:rPr>
          <w:spacing w:val="-3"/>
          <w:sz w:val="22"/>
          <w:szCs w:val="22"/>
        </w:rPr>
        <w:t xml:space="preserve"> </w:t>
      </w:r>
      <w:r w:rsidRPr="009936EC">
        <w:rPr>
          <w:sz w:val="22"/>
          <w:szCs w:val="22"/>
        </w:rPr>
        <w:t>не</w:t>
      </w:r>
      <w:r w:rsidRPr="009936EC">
        <w:rPr>
          <w:spacing w:val="-3"/>
          <w:sz w:val="22"/>
          <w:szCs w:val="22"/>
        </w:rPr>
        <w:t xml:space="preserve"> </w:t>
      </w:r>
      <w:r w:rsidRPr="009936EC">
        <w:rPr>
          <w:sz w:val="22"/>
          <w:szCs w:val="22"/>
        </w:rPr>
        <w:t>характерен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для</w:t>
      </w:r>
      <w:r w:rsidRPr="009936EC">
        <w:rPr>
          <w:spacing w:val="-4"/>
          <w:sz w:val="22"/>
          <w:szCs w:val="22"/>
        </w:rPr>
        <w:t xml:space="preserve"> </w:t>
      </w:r>
      <w:r w:rsidRPr="009936EC">
        <w:rPr>
          <w:sz w:val="22"/>
          <w:szCs w:val="22"/>
        </w:rPr>
        <w:t>ребенка,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но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проявляется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в</w:t>
      </w:r>
      <w:r w:rsidRPr="009936EC">
        <w:rPr>
          <w:spacing w:val="-3"/>
          <w:sz w:val="22"/>
          <w:szCs w:val="22"/>
        </w:rPr>
        <w:t xml:space="preserve"> </w:t>
      </w:r>
      <w:r w:rsidRPr="009936EC">
        <w:rPr>
          <w:sz w:val="22"/>
          <w:szCs w:val="22"/>
        </w:rPr>
        <w:t>его</w:t>
      </w:r>
      <w:r w:rsidRPr="009936EC">
        <w:rPr>
          <w:spacing w:val="-3"/>
          <w:sz w:val="22"/>
          <w:szCs w:val="22"/>
        </w:rPr>
        <w:t xml:space="preserve"> </w:t>
      </w:r>
      <w:r w:rsidRPr="009936EC">
        <w:rPr>
          <w:sz w:val="22"/>
          <w:szCs w:val="22"/>
        </w:rPr>
        <w:t>деятельности</w:t>
      </w:r>
      <w:r w:rsidRPr="009936EC">
        <w:rPr>
          <w:spacing w:val="-1"/>
          <w:sz w:val="22"/>
          <w:szCs w:val="22"/>
        </w:rPr>
        <w:t xml:space="preserve"> </w:t>
      </w:r>
      <w:r w:rsidRPr="009936EC">
        <w:rPr>
          <w:sz w:val="22"/>
          <w:szCs w:val="22"/>
        </w:rPr>
        <w:t>время</w:t>
      </w:r>
      <w:r w:rsidRPr="009936EC">
        <w:rPr>
          <w:spacing w:val="4"/>
          <w:sz w:val="22"/>
          <w:szCs w:val="22"/>
        </w:rPr>
        <w:t xml:space="preserve"> </w:t>
      </w:r>
      <w:r w:rsidRPr="009936EC">
        <w:rPr>
          <w:sz w:val="22"/>
          <w:szCs w:val="22"/>
        </w:rPr>
        <w:t>от</w:t>
      </w:r>
      <w:r w:rsidRPr="009936EC">
        <w:rPr>
          <w:spacing w:val="-2"/>
          <w:sz w:val="22"/>
          <w:szCs w:val="22"/>
        </w:rPr>
        <w:t xml:space="preserve"> </w:t>
      </w:r>
      <w:r w:rsidRPr="009936EC">
        <w:rPr>
          <w:sz w:val="22"/>
          <w:szCs w:val="22"/>
        </w:rPr>
        <w:t>времени,</w:t>
      </w:r>
    </w:p>
    <w:p w:rsidR="00561AA0" w:rsidRPr="009936EC" w:rsidRDefault="00561AA0" w:rsidP="00561AA0">
      <w:pPr>
        <w:spacing w:after="0" w:line="240" w:lineRule="auto"/>
        <w:ind w:right="22"/>
        <w:jc w:val="center"/>
        <w:rPr>
          <w:rFonts w:ascii="Times New Roman" w:hAnsi="Times New Roman" w:cs="Times New Roman"/>
        </w:rPr>
      </w:pPr>
      <w:r w:rsidRPr="009936EC">
        <w:rPr>
          <w:rFonts w:ascii="Times New Roman" w:hAnsi="Times New Roman" w:cs="Times New Roman"/>
        </w:rPr>
        <w:t>«никогда»</w:t>
      </w:r>
      <w:r w:rsidRPr="009936EC">
        <w:rPr>
          <w:rFonts w:ascii="Times New Roman" w:hAnsi="Times New Roman" w:cs="Times New Roman"/>
          <w:spacing w:val="-7"/>
        </w:rPr>
        <w:t xml:space="preserve"> </w:t>
      </w:r>
      <w:r w:rsidRPr="009936EC">
        <w:rPr>
          <w:rFonts w:ascii="Times New Roman" w:hAnsi="Times New Roman" w:cs="Times New Roman"/>
        </w:rPr>
        <w:t>–</w:t>
      </w:r>
      <w:r w:rsidRPr="009936EC">
        <w:rPr>
          <w:rFonts w:ascii="Times New Roman" w:hAnsi="Times New Roman" w:cs="Times New Roman"/>
          <w:spacing w:val="-2"/>
        </w:rPr>
        <w:t xml:space="preserve"> </w:t>
      </w:r>
      <w:r w:rsidRPr="009936EC">
        <w:rPr>
          <w:rFonts w:ascii="Times New Roman" w:hAnsi="Times New Roman" w:cs="Times New Roman"/>
        </w:rPr>
        <w:t>данный уровень-качество</w:t>
      </w:r>
      <w:r w:rsidRPr="009936EC">
        <w:rPr>
          <w:rFonts w:ascii="Times New Roman" w:hAnsi="Times New Roman" w:cs="Times New Roman"/>
          <w:spacing w:val="-2"/>
        </w:rPr>
        <w:t xml:space="preserve"> </w:t>
      </w:r>
      <w:r w:rsidRPr="009936EC">
        <w:rPr>
          <w:rFonts w:ascii="Times New Roman" w:hAnsi="Times New Roman" w:cs="Times New Roman"/>
        </w:rPr>
        <w:t>инициативы</w:t>
      </w:r>
      <w:r w:rsidRPr="009936EC">
        <w:rPr>
          <w:rFonts w:ascii="Times New Roman" w:hAnsi="Times New Roman" w:cs="Times New Roman"/>
          <w:spacing w:val="-3"/>
        </w:rPr>
        <w:t xml:space="preserve"> </w:t>
      </w:r>
      <w:r w:rsidRPr="009936EC">
        <w:rPr>
          <w:rFonts w:ascii="Times New Roman" w:hAnsi="Times New Roman" w:cs="Times New Roman"/>
        </w:rPr>
        <w:t>не</w:t>
      </w:r>
      <w:r w:rsidRPr="009936EC">
        <w:rPr>
          <w:rFonts w:ascii="Times New Roman" w:hAnsi="Times New Roman" w:cs="Times New Roman"/>
          <w:spacing w:val="-4"/>
        </w:rPr>
        <w:t xml:space="preserve"> </w:t>
      </w:r>
      <w:r w:rsidRPr="009936EC">
        <w:rPr>
          <w:rFonts w:ascii="Times New Roman" w:hAnsi="Times New Roman" w:cs="Times New Roman"/>
        </w:rPr>
        <w:t>проявляется</w:t>
      </w:r>
      <w:r w:rsidRPr="009936EC">
        <w:rPr>
          <w:rFonts w:ascii="Times New Roman" w:hAnsi="Times New Roman" w:cs="Times New Roman"/>
          <w:spacing w:val="-2"/>
        </w:rPr>
        <w:t xml:space="preserve"> </w:t>
      </w:r>
      <w:r w:rsidRPr="009936EC">
        <w:rPr>
          <w:rFonts w:ascii="Times New Roman" w:hAnsi="Times New Roman" w:cs="Times New Roman"/>
        </w:rPr>
        <w:t>в</w:t>
      </w:r>
      <w:r w:rsidRPr="009936EC">
        <w:rPr>
          <w:rFonts w:ascii="Times New Roman" w:hAnsi="Times New Roman" w:cs="Times New Roman"/>
          <w:spacing w:val="-3"/>
        </w:rPr>
        <w:t xml:space="preserve"> </w:t>
      </w:r>
      <w:r w:rsidRPr="009936EC">
        <w:rPr>
          <w:rFonts w:ascii="Times New Roman" w:hAnsi="Times New Roman" w:cs="Times New Roman"/>
        </w:rPr>
        <w:t>деятельности</w:t>
      </w:r>
      <w:r w:rsidRPr="009936EC">
        <w:rPr>
          <w:rFonts w:ascii="Times New Roman" w:hAnsi="Times New Roman" w:cs="Times New Roman"/>
          <w:spacing w:val="-1"/>
        </w:rPr>
        <w:t xml:space="preserve"> </w:t>
      </w:r>
      <w:r w:rsidRPr="009936EC">
        <w:rPr>
          <w:rFonts w:ascii="Times New Roman" w:hAnsi="Times New Roman" w:cs="Times New Roman"/>
        </w:rPr>
        <w:t>ребенка</w:t>
      </w:r>
      <w:r w:rsidRPr="009936EC">
        <w:rPr>
          <w:rFonts w:ascii="Times New Roman" w:hAnsi="Times New Roman" w:cs="Times New Roman"/>
          <w:spacing w:val="-4"/>
        </w:rPr>
        <w:t xml:space="preserve"> </w:t>
      </w:r>
      <w:r w:rsidRPr="009936EC">
        <w:rPr>
          <w:rFonts w:ascii="Times New Roman" w:hAnsi="Times New Roman" w:cs="Times New Roman"/>
        </w:rPr>
        <w:t>совсем.</w:t>
      </w:r>
    </w:p>
    <w:p w:rsidR="00BF2D5F" w:rsidRPr="00BF2D5F" w:rsidRDefault="00BF2D5F" w:rsidP="00BF2D5F">
      <w:pPr>
        <w:pStyle w:val="1"/>
        <w:tabs>
          <w:tab w:val="left" w:pos="7875"/>
        </w:tabs>
        <w:ind w:right="19"/>
        <w:jc w:val="center"/>
        <w:rPr>
          <w:b w:val="0"/>
          <w:color w:val="auto"/>
        </w:rPr>
      </w:pPr>
      <w:r w:rsidRPr="00BF2D5F">
        <w:rPr>
          <w:color w:val="auto"/>
        </w:rPr>
        <w:lastRenderedPageBreak/>
        <w:t>Унифицированная</w:t>
      </w:r>
      <w:r w:rsidRPr="00BF2D5F">
        <w:rPr>
          <w:color w:val="auto"/>
          <w:spacing w:val="-6"/>
        </w:rPr>
        <w:t xml:space="preserve"> </w:t>
      </w:r>
      <w:r w:rsidRPr="00BF2D5F">
        <w:rPr>
          <w:color w:val="auto"/>
        </w:rPr>
        <w:t>карта</w:t>
      </w:r>
      <w:r w:rsidRPr="00BF2D5F">
        <w:rPr>
          <w:color w:val="auto"/>
          <w:spacing w:val="-5"/>
        </w:rPr>
        <w:t xml:space="preserve"> </w:t>
      </w:r>
      <w:r w:rsidRPr="00BF2D5F">
        <w:rPr>
          <w:color w:val="auto"/>
        </w:rPr>
        <w:t>развития</w:t>
      </w:r>
      <w:r w:rsidRPr="00BF2D5F">
        <w:rPr>
          <w:color w:val="auto"/>
          <w:spacing w:val="-6"/>
        </w:rPr>
        <w:t xml:space="preserve"> </w:t>
      </w:r>
      <w:r w:rsidRPr="00BF2D5F">
        <w:rPr>
          <w:color w:val="auto"/>
        </w:rPr>
        <w:t>детей</w:t>
      </w:r>
      <w:r w:rsidRPr="00BF2D5F">
        <w:rPr>
          <w:color w:val="auto"/>
          <w:u w:val="single"/>
        </w:rPr>
        <w:tab/>
      </w:r>
      <w:r w:rsidRPr="00BF2D5F">
        <w:rPr>
          <w:b w:val="0"/>
          <w:color w:val="auto"/>
        </w:rPr>
        <w:t>группы</w:t>
      </w:r>
    </w:p>
    <w:p w:rsidR="00BF2D5F" w:rsidRPr="00BF2D5F" w:rsidRDefault="00BF2D5F" w:rsidP="00BF2D5F">
      <w:pPr>
        <w:pStyle w:val="4"/>
        <w:spacing w:before="244" w:line="274" w:lineRule="exact"/>
        <w:ind w:right="24"/>
        <w:jc w:val="center"/>
        <w:rPr>
          <w:color w:val="auto"/>
        </w:rPr>
      </w:pPr>
      <w:r w:rsidRPr="00BF2D5F">
        <w:rPr>
          <w:color w:val="auto"/>
        </w:rPr>
        <w:t>Бланк</w:t>
      </w:r>
      <w:r w:rsidRPr="00BF2D5F">
        <w:rPr>
          <w:color w:val="auto"/>
          <w:spacing w:val="-3"/>
        </w:rPr>
        <w:t xml:space="preserve"> </w:t>
      </w:r>
      <w:r w:rsidRPr="00BF2D5F">
        <w:rPr>
          <w:color w:val="auto"/>
        </w:rPr>
        <w:t>2.</w:t>
      </w:r>
      <w:r w:rsidRPr="00BF2D5F">
        <w:rPr>
          <w:color w:val="auto"/>
          <w:spacing w:val="-3"/>
        </w:rPr>
        <w:t xml:space="preserve"> </w:t>
      </w:r>
      <w:r w:rsidRPr="00BF2D5F">
        <w:rPr>
          <w:color w:val="auto"/>
        </w:rPr>
        <w:t>ИНИЦИАТИВА</w:t>
      </w:r>
      <w:r w:rsidRPr="00BF2D5F">
        <w:rPr>
          <w:color w:val="auto"/>
          <w:spacing w:val="-3"/>
        </w:rPr>
        <w:t xml:space="preserve"> </w:t>
      </w:r>
      <w:r w:rsidRPr="00BF2D5F">
        <w:rPr>
          <w:color w:val="auto"/>
        </w:rPr>
        <w:t>КАК</w:t>
      </w:r>
      <w:r w:rsidRPr="00BF2D5F">
        <w:rPr>
          <w:color w:val="auto"/>
          <w:spacing w:val="-3"/>
        </w:rPr>
        <w:t xml:space="preserve"> </w:t>
      </w:r>
      <w:r w:rsidRPr="00BF2D5F">
        <w:rPr>
          <w:color w:val="auto"/>
        </w:rPr>
        <w:t>ЦЕЛЕПОЛАГАНИЕ</w:t>
      </w:r>
      <w:r w:rsidRPr="00BF2D5F">
        <w:rPr>
          <w:color w:val="auto"/>
          <w:spacing w:val="-2"/>
        </w:rPr>
        <w:t xml:space="preserve"> </w:t>
      </w:r>
      <w:r w:rsidRPr="00BF2D5F">
        <w:rPr>
          <w:color w:val="auto"/>
        </w:rPr>
        <w:t>И</w:t>
      </w:r>
      <w:r w:rsidRPr="00BF2D5F">
        <w:rPr>
          <w:color w:val="auto"/>
          <w:spacing w:val="-3"/>
        </w:rPr>
        <w:t xml:space="preserve"> </w:t>
      </w:r>
      <w:r w:rsidRPr="00BF2D5F">
        <w:rPr>
          <w:color w:val="auto"/>
        </w:rPr>
        <w:t>ВОЛЕВОЕ</w:t>
      </w:r>
      <w:r w:rsidRPr="00BF2D5F">
        <w:rPr>
          <w:color w:val="auto"/>
          <w:spacing w:val="-4"/>
        </w:rPr>
        <w:t xml:space="preserve"> </w:t>
      </w:r>
      <w:r w:rsidRPr="00BF2D5F">
        <w:rPr>
          <w:color w:val="auto"/>
        </w:rPr>
        <w:t>УСИЛИЕ</w:t>
      </w:r>
    </w:p>
    <w:p w:rsidR="00BF2D5F" w:rsidRPr="00BF2D5F" w:rsidRDefault="00BF2D5F" w:rsidP="00BF2D5F">
      <w:pPr>
        <w:pStyle w:val="a3"/>
        <w:spacing w:line="274" w:lineRule="exact"/>
        <w:ind w:right="18"/>
        <w:jc w:val="center"/>
      </w:pPr>
      <w:r w:rsidRPr="00BF2D5F">
        <w:t>(наблюдение</w:t>
      </w:r>
      <w:r w:rsidRPr="00BF2D5F">
        <w:rPr>
          <w:spacing w:val="-4"/>
        </w:rPr>
        <w:t xml:space="preserve"> </w:t>
      </w:r>
      <w:r w:rsidRPr="00BF2D5F">
        <w:t>за</w:t>
      </w:r>
      <w:r w:rsidRPr="00BF2D5F">
        <w:rPr>
          <w:spacing w:val="-4"/>
        </w:rPr>
        <w:t xml:space="preserve"> </w:t>
      </w:r>
      <w:r w:rsidRPr="00BF2D5F">
        <w:t>продуктивной</w:t>
      </w:r>
      <w:r w:rsidRPr="00BF2D5F">
        <w:rPr>
          <w:spacing w:val="-2"/>
        </w:rPr>
        <w:t xml:space="preserve"> </w:t>
      </w:r>
      <w:r w:rsidRPr="00BF2D5F">
        <w:t>деятельностью)</w:t>
      </w:r>
    </w:p>
    <w:p w:rsidR="00BF2D5F" w:rsidRDefault="00BF2D5F" w:rsidP="00BF2D5F">
      <w:pPr>
        <w:pStyle w:val="a3"/>
        <w:tabs>
          <w:tab w:val="left" w:pos="4360"/>
        </w:tabs>
        <w:spacing w:before="90"/>
        <w:ind w:left="67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2D5F" w:rsidRDefault="00BF2D5F" w:rsidP="00BF2D5F">
      <w:pPr>
        <w:pStyle w:val="TableParagraph"/>
      </w:pPr>
    </w:p>
    <w:tbl>
      <w:tblPr>
        <w:tblStyle w:val="TableNormal"/>
        <w:tblpPr w:leftFromText="180" w:rightFromText="180" w:vertAnchor="text" w:tblpX="-137" w:tblpY="1"/>
        <w:tblOverlap w:val="never"/>
        <w:tblW w:w="15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4394"/>
        <w:gridCol w:w="1276"/>
        <w:gridCol w:w="2552"/>
        <w:gridCol w:w="3260"/>
        <w:gridCol w:w="3402"/>
      </w:tblGrid>
      <w:tr w:rsidR="00BF2D5F" w:rsidRPr="00BF2D5F" w:rsidTr="00BF2D5F">
        <w:trPr>
          <w:trHeight w:val="2208"/>
        </w:trPr>
        <w:tc>
          <w:tcPr>
            <w:tcW w:w="714" w:type="dxa"/>
          </w:tcPr>
          <w:p w:rsidR="00BF2D5F" w:rsidRPr="00BF2D5F" w:rsidRDefault="00BF2D5F" w:rsidP="00BF2D5F">
            <w:pPr>
              <w:rPr>
                <w:rFonts w:ascii="Times New Roman" w:hAnsi="Times New Roman" w:cs="Times New Roman"/>
              </w:rPr>
            </w:pPr>
            <w:r w:rsidRPr="00BF2D5F">
              <w:rPr>
                <w:rFonts w:ascii="Times New Roman" w:hAnsi="Times New Roman" w:cs="Times New Roman"/>
              </w:rPr>
              <w:t>№</w:t>
            </w:r>
            <w:r w:rsidRPr="00BF2D5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2D5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394" w:type="dxa"/>
          </w:tcPr>
          <w:p w:rsidR="00BF2D5F" w:rsidRPr="00BF2D5F" w:rsidRDefault="00BF2D5F" w:rsidP="00BF2D5F">
            <w:pPr>
              <w:rPr>
                <w:rFonts w:ascii="Times New Roman" w:hAnsi="Times New Roman" w:cs="Times New Roman"/>
              </w:rPr>
            </w:pPr>
            <w:proofErr w:type="spellStart"/>
            <w:r w:rsidRPr="00BF2D5F">
              <w:rPr>
                <w:rFonts w:ascii="Times New Roman" w:hAnsi="Times New Roman" w:cs="Times New Roman"/>
                <w:szCs w:val="24"/>
              </w:rPr>
              <w:t>Фамилия</w:t>
            </w:r>
            <w:proofErr w:type="spellEnd"/>
            <w:r w:rsidRPr="00BF2D5F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BF2D5F">
              <w:rPr>
                <w:rFonts w:ascii="Times New Roman" w:hAnsi="Times New Roman" w:cs="Times New Roman"/>
                <w:szCs w:val="24"/>
              </w:rPr>
              <w:t>имя</w:t>
            </w:r>
            <w:proofErr w:type="spellEnd"/>
            <w:r w:rsidRPr="00BF2D5F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BF2D5F">
              <w:rPr>
                <w:rFonts w:ascii="Times New Roman" w:hAnsi="Times New Roman" w:cs="Times New Roman"/>
                <w:szCs w:val="24"/>
              </w:rPr>
              <w:t>ребенка</w:t>
            </w:r>
            <w:proofErr w:type="spellEnd"/>
          </w:p>
        </w:tc>
        <w:tc>
          <w:tcPr>
            <w:tcW w:w="1276" w:type="dxa"/>
          </w:tcPr>
          <w:p w:rsidR="00BF2D5F" w:rsidRPr="009936EC" w:rsidRDefault="00BF2D5F" w:rsidP="00BF2D5F">
            <w:pPr>
              <w:rPr>
                <w:rFonts w:ascii="Times New Roman" w:hAnsi="Times New Roman" w:cs="Times New Roman"/>
                <w:lang w:val="ru-RU"/>
              </w:rPr>
            </w:pPr>
            <w:r w:rsidRPr="009936EC">
              <w:rPr>
                <w:rFonts w:ascii="Times New Roman" w:hAnsi="Times New Roman" w:cs="Times New Roman"/>
                <w:lang w:val="ru-RU"/>
              </w:rPr>
              <w:t>Возраст</w:t>
            </w:r>
            <w:r w:rsidRPr="009936EC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ребенка</w:t>
            </w:r>
            <w:r w:rsidRPr="009936EC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(полных</w:t>
            </w:r>
            <w:r w:rsidRPr="009936EC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лет,</w:t>
            </w:r>
            <w:r w:rsidRPr="009936EC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pacing w:val="-1"/>
                <w:lang w:val="ru-RU"/>
              </w:rPr>
              <w:t>месяцев)</w:t>
            </w:r>
          </w:p>
        </w:tc>
        <w:tc>
          <w:tcPr>
            <w:tcW w:w="2552" w:type="dxa"/>
          </w:tcPr>
          <w:p w:rsidR="00BF2D5F" w:rsidRPr="009936EC" w:rsidRDefault="00BF2D5F" w:rsidP="00BF2D5F">
            <w:pPr>
              <w:rPr>
                <w:rFonts w:ascii="Times New Roman" w:hAnsi="Times New Roman" w:cs="Times New Roman"/>
                <w:lang w:val="ru-RU"/>
              </w:rPr>
            </w:pPr>
            <w:r w:rsidRPr="009936EC">
              <w:rPr>
                <w:rFonts w:ascii="Times New Roman" w:hAnsi="Times New Roman" w:cs="Times New Roman"/>
                <w:b/>
                <w:lang w:val="ru-RU"/>
              </w:rPr>
              <w:t>1-й уровень\низкий</w:t>
            </w:r>
            <w:r w:rsidRPr="009936EC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Поглощен</w:t>
            </w:r>
            <w:r w:rsidRPr="009936EC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процессом;</w:t>
            </w:r>
            <w:r w:rsidRPr="009936EC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конкретная</w:t>
            </w:r>
            <w:r w:rsidRPr="009936E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цель</w:t>
            </w:r>
            <w:r w:rsidRPr="009936E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не</w:t>
            </w:r>
          </w:p>
          <w:p w:rsidR="00BF2D5F" w:rsidRPr="00BF2D5F" w:rsidRDefault="00BF2D5F" w:rsidP="00BF2D5F">
            <w:pPr>
              <w:rPr>
                <w:rFonts w:ascii="Times New Roman" w:hAnsi="Times New Roman" w:cs="Times New Roman"/>
                <w:lang w:val="ru-RU"/>
              </w:rPr>
            </w:pPr>
            <w:r w:rsidRPr="00BF2D5F">
              <w:rPr>
                <w:rFonts w:ascii="Times New Roman" w:hAnsi="Times New Roman" w:cs="Times New Roman"/>
                <w:lang w:val="ru-RU"/>
              </w:rPr>
              <w:t>фиксируется;</w:t>
            </w:r>
            <w:r w:rsidRPr="00BF2D5F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BF2D5F">
              <w:rPr>
                <w:rFonts w:ascii="Times New Roman" w:hAnsi="Times New Roman" w:cs="Times New Roman"/>
                <w:lang w:val="ru-RU"/>
              </w:rPr>
              <w:t>бросает</w:t>
            </w:r>
            <w:r w:rsidRPr="00BF2D5F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BF2D5F">
              <w:rPr>
                <w:rFonts w:ascii="Times New Roman" w:hAnsi="Times New Roman" w:cs="Times New Roman"/>
                <w:lang w:val="ru-RU"/>
              </w:rPr>
              <w:t>работу,</w:t>
            </w:r>
            <w:r w:rsidRPr="00BF2D5F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BF2D5F">
              <w:rPr>
                <w:rFonts w:ascii="Times New Roman" w:hAnsi="Times New Roman" w:cs="Times New Roman"/>
                <w:lang w:val="ru-RU"/>
              </w:rPr>
              <w:t>как только появляются</w:t>
            </w:r>
            <w:r w:rsidRPr="00BF2D5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F2D5F">
              <w:rPr>
                <w:rFonts w:ascii="Times New Roman" w:hAnsi="Times New Roman" w:cs="Times New Roman"/>
                <w:lang w:val="ru-RU"/>
              </w:rPr>
              <w:t>отвлекающие моменты, и не</w:t>
            </w:r>
            <w:r w:rsidRPr="00BF2D5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F2D5F">
              <w:rPr>
                <w:rFonts w:ascii="Times New Roman" w:hAnsi="Times New Roman" w:cs="Times New Roman"/>
                <w:lang w:val="ru-RU"/>
              </w:rPr>
              <w:t>возвращается</w:t>
            </w:r>
            <w:r w:rsidRPr="00BF2D5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F2D5F">
              <w:rPr>
                <w:rFonts w:ascii="Times New Roman" w:hAnsi="Times New Roman" w:cs="Times New Roman"/>
                <w:lang w:val="ru-RU"/>
              </w:rPr>
              <w:t>к</w:t>
            </w:r>
            <w:r w:rsidRPr="00BF2D5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F2D5F">
              <w:rPr>
                <w:rFonts w:ascii="Times New Roman" w:hAnsi="Times New Roman" w:cs="Times New Roman"/>
                <w:lang w:val="ru-RU"/>
              </w:rPr>
              <w:t>ней</w:t>
            </w:r>
          </w:p>
        </w:tc>
        <w:tc>
          <w:tcPr>
            <w:tcW w:w="3260" w:type="dxa"/>
          </w:tcPr>
          <w:p w:rsidR="00BF2D5F" w:rsidRPr="009936EC" w:rsidRDefault="00BF2D5F" w:rsidP="00BF2D5F">
            <w:pPr>
              <w:rPr>
                <w:rFonts w:ascii="Times New Roman" w:hAnsi="Times New Roman" w:cs="Times New Roman"/>
                <w:lang w:val="ru-RU"/>
              </w:rPr>
            </w:pPr>
            <w:r w:rsidRPr="009936EC">
              <w:rPr>
                <w:rFonts w:ascii="Times New Roman" w:hAnsi="Times New Roman" w:cs="Times New Roman"/>
                <w:b/>
                <w:lang w:val="ru-RU"/>
              </w:rPr>
              <w:t>2-й уровень\средний</w:t>
            </w:r>
            <w:proofErr w:type="gramStart"/>
            <w:r w:rsidRPr="009936EC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Ф</w:t>
            </w:r>
            <w:proofErr w:type="gramEnd"/>
            <w:r w:rsidRPr="009936EC">
              <w:rPr>
                <w:rFonts w:ascii="Times New Roman" w:hAnsi="Times New Roman" w:cs="Times New Roman"/>
                <w:lang w:val="ru-RU"/>
              </w:rPr>
              <w:t>ормулирует</w:t>
            </w:r>
            <w:r w:rsidRPr="009936EC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конкретную</w:t>
            </w:r>
            <w:r w:rsidRPr="009936E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цель</w:t>
            </w:r>
            <w:r w:rsidRPr="009936EC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(«Нарисую</w:t>
            </w:r>
            <w:r w:rsidRPr="009936EC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домик»);</w:t>
            </w:r>
            <w:r w:rsidRPr="009936EC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в</w:t>
            </w:r>
            <w:r w:rsidRPr="009936EC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процессе работы может менять</w:t>
            </w:r>
            <w:r w:rsidRPr="009936EC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цель, но фиксирует конечный</w:t>
            </w:r>
            <w:r w:rsidRPr="009936EC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результат («Получилась</w:t>
            </w:r>
            <w:r w:rsidRPr="009936EC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машина»)</w:t>
            </w:r>
          </w:p>
        </w:tc>
        <w:tc>
          <w:tcPr>
            <w:tcW w:w="3402" w:type="dxa"/>
          </w:tcPr>
          <w:p w:rsidR="00535DCD" w:rsidRPr="00535DCD" w:rsidRDefault="00BF2D5F" w:rsidP="00BF2D5F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  <w:r w:rsidRPr="00535DCD">
              <w:rPr>
                <w:rFonts w:ascii="Times New Roman" w:hAnsi="Times New Roman" w:cs="Times New Roman"/>
                <w:b/>
              </w:rPr>
              <w:t xml:space="preserve">3-й </w:t>
            </w:r>
            <w:proofErr w:type="spellStart"/>
            <w:r w:rsidRPr="00535DCD">
              <w:rPr>
                <w:rFonts w:ascii="Times New Roman" w:hAnsi="Times New Roman" w:cs="Times New Roman"/>
                <w:b/>
              </w:rPr>
              <w:t>уровень</w:t>
            </w:r>
            <w:proofErr w:type="spellEnd"/>
            <w:r w:rsidRPr="00535DCD">
              <w:rPr>
                <w:rFonts w:ascii="Times New Roman" w:hAnsi="Times New Roman" w:cs="Times New Roman"/>
                <w:b/>
              </w:rPr>
              <w:t>\</w:t>
            </w:r>
            <w:proofErr w:type="spellStart"/>
            <w:r w:rsidRPr="00535DCD">
              <w:rPr>
                <w:rFonts w:ascii="Times New Roman" w:hAnsi="Times New Roman" w:cs="Times New Roman"/>
                <w:b/>
              </w:rPr>
              <w:t>высокий</w:t>
            </w:r>
            <w:proofErr w:type="spellEnd"/>
            <w:r w:rsidRPr="00535DCD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</w:p>
          <w:p w:rsidR="00BF2D5F" w:rsidRPr="00535DCD" w:rsidRDefault="00BF2D5F" w:rsidP="00BF2D5F">
            <w:pPr>
              <w:rPr>
                <w:rFonts w:ascii="Times New Roman" w:hAnsi="Times New Roman" w:cs="Times New Roman"/>
                <w:lang w:val="ru-RU"/>
              </w:rPr>
            </w:pPr>
            <w:r w:rsidRPr="00535DCD">
              <w:rPr>
                <w:rFonts w:ascii="Times New Roman" w:hAnsi="Times New Roman" w:cs="Times New Roman"/>
                <w:lang w:val="ru-RU"/>
              </w:rPr>
              <w:t>Обозначает конкретную цель,</w:t>
            </w:r>
            <w:r w:rsidRPr="00535DC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удерживает</w:t>
            </w:r>
            <w:r w:rsidRPr="00535DC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 xml:space="preserve">ее </w:t>
            </w:r>
            <w:proofErr w:type="gramStart"/>
            <w:r w:rsidRPr="00535DCD">
              <w:rPr>
                <w:rFonts w:ascii="Times New Roman" w:hAnsi="Times New Roman" w:cs="Times New Roman"/>
                <w:lang w:val="ru-RU"/>
              </w:rPr>
              <w:t>во</w:t>
            </w:r>
            <w:r w:rsidRPr="00535DC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время</w:t>
            </w:r>
            <w:proofErr w:type="gramEnd"/>
          </w:p>
          <w:p w:rsidR="00BF2D5F" w:rsidRPr="009936EC" w:rsidRDefault="00BF2D5F" w:rsidP="00BF2D5F">
            <w:pPr>
              <w:rPr>
                <w:rFonts w:ascii="Times New Roman" w:hAnsi="Times New Roman" w:cs="Times New Roman"/>
                <w:lang w:val="ru-RU"/>
              </w:rPr>
            </w:pPr>
            <w:r w:rsidRPr="009936EC">
              <w:rPr>
                <w:rFonts w:ascii="Times New Roman" w:hAnsi="Times New Roman" w:cs="Times New Roman"/>
                <w:lang w:val="ru-RU"/>
              </w:rPr>
              <w:t>работы; фиксирует конечный</w:t>
            </w:r>
            <w:r w:rsidRPr="009936EC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результат;</w:t>
            </w:r>
            <w:r w:rsidRPr="009936E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стремится</w:t>
            </w:r>
            <w:r w:rsidRPr="009936E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достичь</w:t>
            </w:r>
            <w:r w:rsidRPr="009936EC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хорошего качества;</w:t>
            </w:r>
            <w:r w:rsidRPr="009936EC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возвращается к прерванной</w:t>
            </w:r>
            <w:r w:rsidRPr="009936EC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работе, доводит ее</w:t>
            </w:r>
            <w:r w:rsidRPr="009936EC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lang w:val="ru-RU"/>
              </w:rPr>
              <w:t>до конца</w:t>
            </w: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7"/>
        </w:trPr>
        <w:tc>
          <w:tcPr>
            <w:tcW w:w="714" w:type="dxa"/>
          </w:tcPr>
          <w:p w:rsidR="00BF2D5F" w:rsidRDefault="00BF2D5F" w:rsidP="009936E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6"/>
        </w:trPr>
        <w:tc>
          <w:tcPr>
            <w:tcW w:w="714" w:type="dxa"/>
          </w:tcPr>
          <w:p w:rsid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14" w:type="dxa"/>
          </w:tcPr>
          <w:p w:rsidR="00BF2D5F" w:rsidRPr="00BF2D5F" w:rsidRDefault="00BF2D5F" w:rsidP="009936E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394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</w:tbl>
    <w:p w:rsidR="00BF2D5F" w:rsidRDefault="00BF2D5F" w:rsidP="00BF2D5F">
      <w:pPr>
        <w:pStyle w:val="a3"/>
        <w:spacing w:before="3"/>
        <w:rPr>
          <w:sz w:val="23"/>
        </w:rPr>
      </w:pPr>
      <w:r>
        <w:rPr>
          <w:sz w:val="23"/>
        </w:rPr>
        <w:br w:type="textWrapping" w:clear="all"/>
      </w:r>
    </w:p>
    <w:p w:rsidR="00BF2D5F" w:rsidRDefault="00BF2D5F" w:rsidP="00BF2D5F">
      <w:pPr>
        <w:pStyle w:val="a3"/>
        <w:ind w:left="672"/>
      </w:pPr>
      <w:r>
        <w:t>«обычно»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типичным,</w:t>
      </w:r>
      <w:r>
        <w:rPr>
          <w:spacing w:val="-2"/>
        </w:rPr>
        <w:t xml:space="preserve"> </w:t>
      </w:r>
      <w:r>
        <w:t>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всего,</w:t>
      </w:r>
    </w:p>
    <w:p w:rsidR="00BF2D5F" w:rsidRDefault="00BF2D5F" w:rsidP="00BF2D5F">
      <w:pPr>
        <w:pStyle w:val="a3"/>
        <w:ind w:left="672"/>
      </w:pPr>
      <w:r>
        <w:t>«изредка»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характерен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времени,</w:t>
      </w:r>
    </w:p>
    <w:p w:rsidR="00BF2D5F" w:rsidRDefault="00BF2D5F" w:rsidP="00BF2D5F">
      <w:pPr>
        <w:pStyle w:val="a3"/>
        <w:ind w:left="672"/>
      </w:pPr>
      <w:r>
        <w:t>«никогда»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совсем.</w:t>
      </w:r>
    </w:p>
    <w:p w:rsidR="00BF2D5F" w:rsidRDefault="00BF2D5F" w:rsidP="00BF2D5F">
      <w:pPr>
        <w:pStyle w:val="a3"/>
        <w:ind w:left="672"/>
      </w:pPr>
    </w:p>
    <w:p w:rsidR="00BF2D5F" w:rsidRDefault="00BF2D5F" w:rsidP="00BF2D5F">
      <w:pPr>
        <w:pStyle w:val="a3"/>
        <w:ind w:left="672"/>
      </w:pPr>
    </w:p>
    <w:p w:rsidR="00BF2D5F" w:rsidRPr="00BF2D5F" w:rsidRDefault="00BF2D5F" w:rsidP="00BF2D5F">
      <w:pPr>
        <w:pStyle w:val="1"/>
        <w:tabs>
          <w:tab w:val="left" w:pos="7875"/>
        </w:tabs>
        <w:ind w:right="19"/>
        <w:jc w:val="center"/>
        <w:rPr>
          <w:b w:val="0"/>
          <w:color w:val="auto"/>
        </w:rPr>
      </w:pPr>
      <w:r w:rsidRPr="00BF2D5F">
        <w:rPr>
          <w:color w:val="auto"/>
        </w:rPr>
        <w:lastRenderedPageBreak/>
        <w:t>Унифицированная</w:t>
      </w:r>
      <w:r w:rsidRPr="00BF2D5F">
        <w:rPr>
          <w:color w:val="auto"/>
          <w:spacing w:val="-6"/>
        </w:rPr>
        <w:t xml:space="preserve"> </w:t>
      </w:r>
      <w:r w:rsidRPr="00BF2D5F">
        <w:rPr>
          <w:color w:val="auto"/>
        </w:rPr>
        <w:t>карта</w:t>
      </w:r>
      <w:r w:rsidRPr="00BF2D5F">
        <w:rPr>
          <w:color w:val="auto"/>
          <w:spacing w:val="-5"/>
        </w:rPr>
        <w:t xml:space="preserve"> </w:t>
      </w:r>
      <w:r w:rsidRPr="00BF2D5F">
        <w:rPr>
          <w:color w:val="auto"/>
        </w:rPr>
        <w:t>развития</w:t>
      </w:r>
      <w:r w:rsidRPr="00BF2D5F">
        <w:rPr>
          <w:color w:val="auto"/>
          <w:spacing w:val="-6"/>
        </w:rPr>
        <w:t xml:space="preserve"> </w:t>
      </w:r>
      <w:r w:rsidRPr="00BF2D5F">
        <w:rPr>
          <w:color w:val="auto"/>
        </w:rPr>
        <w:t>детей</w:t>
      </w:r>
      <w:r w:rsidRPr="00BF2D5F">
        <w:rPr>
          <w:color w:val="auto"/>
          <w:u w:val="single"/>
        </w:rPr>
        <w:tab/>
      </w:r>
      <w:r w:rsidRPr="00BF2D5F">
        <w:rPr>
          <w:b w:val="0"/>
          <w:color w:val="auto"/>
        </w:rPr>
        <w:t>группы</w:t>
      </w:r>
    </w:p>
    <w:p w:rsidR="00BF2D5F" w:rsidRPr="00BF2D5F" w:rsidRDefault="00BF2D5F" w:rsidP="00BF2D5F">
      <w:pPr>
        <w:pStyle w:val="4"/>
        <w:spacing w:before="244" w:line="274" w:lineRule="exact"/>
        <w:ind w:right="24"/>
        <w:jc w:val="center"/>
        <w:rPr>
          <w:color w:val="auto"/>
        </w:rPr>
      </w:pPr>
      <w:r w:rsidRPr="00BF2D5F">
        <w:rPr>
          <w:color w:val="auto"/>
        </w:rPr>
        <w:t>Бланк</w:t>
      </w:r>
      <w:r w:rsidRPr="00BF2D5F">
        <w:rPr>
          <w:color w:val="auto"/>
          <w:spacing w:val="-3"/>
        </w:rPr>
        <w:t xml:space="preserve"> </w:t>
      </w:r>
      <w:r w:rsidRPr="00BF2D5F">
        <w:rPr>
          <w:color w:val="auto"/>
        </w:rPr>
        <w:t>2.</w:t>
      </w:r>
      <w:r w:rsidRPr="00BF2D5F">
        <w:rPr>
          <w:color w:val="auto"/>
          <w:spacing w:val="-3"/>
        </w:rPr>
        <w:t xml:space="preserve"> </w:t>
      </w:r>
      <w:r>
        <w:rPr>
          <w:color w:val="auto"/>
        </w:rPr>
        <w:t>КОММУНИКАТИВНАЯ ИНИЦИАТИВА</w:t>
      </w:r>
    </w:p>
    <w:p w:rsidR="00BF2D5F" w:rsidRDefault="00BF2D5F" w:rsidP="00BF2D5F">
      <w:pPr>
        <w:pStyle w:val="a3"/>
        <w:spacing w:before="36"/>
        <w:ind w:right="4417"/>
        <w:jc w:val="center"/>
      </w:pPr>
      <w:r>
        <w:t xml:space="preserve">                                                (наблюдение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proofErr w:type="gramStart"/>
      <w:r>
        <w:t>совместной</w:t>
      </w:r>
      <w:proofErr w:type="gramEnd"/>
      <w:r>
        <w:rPr>
          <w:spacing w:val="-3"/>
        </w:rPr>
        <w:t xml:space="preserve"> </w:t>
      </w:r>
      <w:r>
        <w:t>деятельностью-игровой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продуктивной)</w:t>
      </w:r>
    </w:p>
    <w:p w:rsidR="00BF2D5F" w:rsidRDefault="00BF2D5F" w:rsidP="00BF2D5F">
      <w:pPr>
        <w:pStyle w:val="a3"/>
        <w:tabs>
          <w:tab w:val="left" w:pos="4360"/>
        </w:tabs>
        <w:spacing w:before="90"/>
        <w:ind w:left="67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2D5F" w:rsidRDefault="00BF2D5F" w:rsidP="00BF2D5F">
      <w:pPr>
        <w:pStyle w:val="a3"/>
        <w:ind w:left="672"/>
      </w:pPr>
    </w:p>
    <w:tbl>
      <w:tblPr>
        <w:tblStyle w:val="TableNormal"/>
        <w:tblW w:w="155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1275"/>
        <w:gridCol w:w="2552"/>
        <w:gridCol w:w="3260"/>
        <w:gridCol w:w="3402"/>
      </w:tblGrid>
      <w:tr w:rsidR="00BF2D5F" w:rsidRPr="00BF2D5F" w:rsidTr="00535DCD">
        <w:trPr>
          <w:trHeight w:val="2532"/>
        </w:trPr>
        <w:tc>
          <w:tcPr>
            <w:tcW w:w="709" w:type="dxa"/>
          </w:tcPr>
          <w:p w:rsidR="00BF2D5F" w:rsidRPr="00BF2D5F" w:rsidRDefault="00BF2D5F" w:rsidP="00BF2D5F">
            <w:pPr>
              <w:pStyle w:val="TableParagraph"/>
            </w:pPr>
            <w:r w:rsidRPr="00BF2D5F">
              <w:t>№ п/п</w:t>
            </w:r>
          </w:p>
        </w:tc>
        <w:tc>
          <w:tcPr>
            <w:tcW w:w="4395" w:type="dxa"/>
          </w:tcPr>
          <w:p w:rsidR="00BF2D5F" w:rsidRPr="00535DCD" w:rsidRDefault="00BF2D5F" w:rsidP="00BF2D5F">
            <w:pPr>
              <w:pStyle w:val="TableParagraph"/>
              <w:rPr>
                <w:lang w:val="ru-RU"/>
              </w:rPr>
            </w:pPr>
            <w:proofErr w:type="spellStart"/>
            <w:r w:rsidRPr="00BF2D5F">
              <w:t>Фамилия</w:t>
            </w:r>
            <w:proofErr w:type="spellEnd"/>
            <w:r w:rsidRPr="00BF2D5F">
              <w:t xml:space="preserve">, </w:t>
            </w:r>
            <w:proofErr w:type="spellStart"/>
            <w:r w:rsidRPr="00BF2D5F">
              <w:t>имя</w:t>
            </w:r>
            <w:proofErr w:type="spellEnd"/>
            <w:r w:rsidRPr="00BF2D5F">
              <w:t xml:space="preserve">, </w:t>
            </w:r>
            <w:proofErr w:type="spellStart"/>
            <w:r w:rsidRPr="00BF2D5F">
              <w:t>ребенка</w:t>
            </w:r>
            <w:proofErr w:type="spellEnd"/>
            <w:r w:rsidR="00535DCD">
              <w:rPr>
                <w:lang w:val="ru-RU"/>
              </w:rPr>
              <w:t xml:space="preserve">  </w:t>
            </w:r>
          </w:p>
        </w:tc>
        <w:tc>
          <w:tcPr>
            <w:tcW w:w="1275" w:type="dxa"/>
          </w:tcPr>
          <w:p w:rsidR="00BF2D5F" w:rsidRPr="00535DCD" w:rsidRDefault="00BF2D5F" w:rsidP="00BF2D5F">
            <w:pPr>
              <w:pStyle w:val="TableParagraph"/>
              <w:rPr>
                <w:lang w:val="ru-RU"/>
              </w:rPr>
            </w:pPr>
            <w:r w:rsidRPr="00535DCD">
              <w:rPr>
                <w:lang w:val="ru-RU"/>
              </w:rPr>
              <w:t>Возраст ребенка (полных лет, месяцев)</w:t>
            </w:r>
            <w:r w:rsidR="00535DCD">
              <w:rPr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BF2D5F" w:rsidRPr="00535DCD" w:rsidRDefault="00BF2D5F" w:rsidP="00BF2D5F">
            <w:pPr>
              <w:pStyle w:val="TableParagraph"/>
              <w:rPr>
                <w:lang w:val="ru-RU"/>
              </w:rPr>
            </w:pPr>
            <w:r w:rsidRPr="00535DCD">
              <w:rPr>
                <w:b/>
                <w:lang w:val="ru-RU"/>
              </w:rPr>
              <w:t>1-й уровень\низкий</w:t>
            </w:r>
            <w:proofErr w:type="gramStart"/>
            <w:r w:rsidRPr="00535DCD">
              <w:rPr>
                <w:lang w:val="ru-RU"/>
              </w:rPr>
              <w:t xml:space="preserve"> О</w:t>
            </w:r>
            <w:proofErr w:type="gramEnd"/>
            <w:r w:rsidRPr="00535DCD">
              <w:rPr>
                <w:lang w:val="ru-RU"/>
              </w:rPr>
              <w:t>бращает внимание сверстника на интересующие самого ребенка действия</w:t>
            </w:r>
            <w:r w:rsidR="00535DCD">
              <w:rPr>
                <w:lang w:val="ru-RU"/>
              </w:rPr>
              <w:t xml:space="preserve"> </w:t>
            </w:r>
            <w:r w:rsidRPr="00535DCD">
              <w:rPr>
                <w:lang w:val="ru-RU"/>
              </w:rPr>
              <w:t xml:space="preserve">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260" w:type="dxa"/>
          </w:tcPr>
          <w:p w:rsidR="00535DCD" w:rsidRPr="00535DCD" w:rsidRDefault="00BF2D5F" w:rsidP="00BF2D5F">
            <w:pPr>
              <w:pStyle w:val="TableParagraph"/>
              <w:rPr>
                <w:b/>
                <w:lang w:val="ru-RU"/>
              </w:rPr>
            </w:pPr>
            <w:r w:rsidRPr="00535DCD">
              <w:rPr>
                <w:b/>
                <w:lang w:val="ru-RU"/>
              </w:rPr>
              <w:t xml:space="preserve">2-й уровень\средний </w:t>
            </w:r>
          </w:p>
          <w:p w:rsidR="00BF2D5F" w:rsidRPr="00535DCD" w:rsidRDefault="00BF2D5F" w:rsidP="00BF2D5F">
            <w:pPr>
              <w:pStyle w:val="TableParagraph"/>
              <w:rPr>
                <w:lang w:val="ru-RU"/>
              </w:rPr>
            </w:pPr>
            <w:r w:rsidRPr="00535DCD">
              <w:rPr>
                <w:lang w:val="ru-RU"/>
              </w:rPr>
              <w:t>Инициирует парное взаимодействие со сверстником через краткое речевое предложени</w:t>
            </w:r>
            <w:proofErr w:type="gramStart"/>
            <w:r w:rsidRPr="00535DCD">
              <w:rPr>
                <w:lang w:val="ru-RU"/>
              </w:rPr>
              <w:t>е-</w:t>
            </w:r>
            <w:proofErr w:type="gramEnd"/>
            <w:r w:rsidRPr="00535DCD">
              <w:rPr>
                <w:lang w:val="ru-RU"/>
              </w:rPr>
              <w:t xml:space="preserve"> </w:t>
            </w:r>
            <w:r w:rsidR="00535DCD">
              <w:rPr>
                <w:lang w:val="ru-RU"/>
              </w:rPr>
              <w:t xml:space="preserve"> </w:t>
            </w:r>
            <w:r w:rsidRPr="00535DCD">
              <w:rPr>
                <w:lang w:val="ru-RU"/>
              </w:rPr>
              <w:t>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02" w:type="dxa"/>
          </w:tcPr>
          <w:p w:rsidR="00535DCD" w:rsidRPr="00535DCD" w:rsidRDefault="00BF2D5F" w:rsidP="00BF2D5F">
            <w:pPr>
              <w:pStyle w:val="TableParagraph"/>
              <w:rPr>
                <w:b/>
                <w:lang w:val="ru-RU"/>
              </w:rPr>
            </w:pPr>
            <w:r w:rsidRPr="00535DCD">
              <w:rPr>
                <w:b/>
                <w:lang w:val="ru-RU"/>
              </w:rPr>
              <w:t xml:space="preserve">3-й уровень\высокий </w:t>
            </w:r>
          </w:p>
          <w:p w:rsidR="00BF2D5F" w:rsidRPr="00535DCD" w:rsidRDefault="00BF2D5F" w:rsidP="00BF2D5F">
            <w:pPr>
              <w:pStyle w:val="TableParagraph"/>
              <w:rPr>
                <w:lang w:val="ru-RU"/>
              </w:rPr>
            </w:pPr>
            <w:r w:rsidRPr="00535DCD">
              <w:rPr>
                <w:lang w:val="ru-RU"/>
              </w:rPr>
              <w:t>В развернутой форме предлагает партнерам</w:t>
            </w:r>
          </w:p>
          <w:p w:rsidR="00BF2D5F" w:rsidRPr="00535DCD" w:rsidRDefault="00BF2D5F" w:rsidP="00BF2D5F">
            <w:pPr>
              <w:pStyle w:val="TableParagraph"/>
              <w:rPr>
                <w:lang w:val="ru-RU"/>
              </w:rPr>
            </w:pPr>
            <w:r w:rsidRPr="00535DCD">
              <w:rPr>
                <w:lang w:val="ru-RU"/>
              </w:rPr>
              <w:t>исходные замысли, цели; договаривается о</w:t>
            </w:r>
            <w:r>
              <w:rPr>
                <w:lang w:val="ru-RU"/>
              </w:rPr>
              <w:t xml:space="preserve"> </w:t>
            </w:r>
            <w:r w:rsidRPr="00535DCD">
              <w:rPr>
                <w:lang w:val="ru-RU"/>
              </w:rPr>
              <w:t xml:space="preserve">распределении действий, не ущемляя интересы других участников; </w:t>
            </w:r>
            <w:proofErr w:type="gramStart"/>
            <w:r w:rsidRPr="00535DCD">
              <w:rPr>
                <w:lang w:val="ru-RU"/>
              </w:rPr>
              <w:t>избирателен</w:t>
            </w:r>
            <w:proofErr w:type="gramEnd"/>
            <w:r w:rsidRPr="00535DCD">
              <w:rPr>
                <w:lang w:val="ru-RU"/>
              </w:rPr>
              <w:t xml:space="preserve"> в</w:t>
            </w:r>
          </w:p>
          <w:p w:rsidR="00BF2D5F" w:rsidRPr="00535DCD" w:rsidRDefault="00BF2D5F" w:rsidP="00535DCD">
            <w:pPr>
              <w:pStyle w:val="TableParagraph"/>
              <w:rPr>
                <w:lang w:val="ru-RU"/>
              </w:rPr>
            </w:pPr>
            <w:proofErr w:type="gramStart"/>
            <w:r w:rsidRPr="00535DCD">
              <w:rPr>
                <w:lang w:val="ru-RU"/>
              </w:rPr>
              <w:t>выборе</w:t>
            </w:r>
            <w:proofErr w:type="gramEnd"/>
            <w:r w:rsidRPr="00535DCD">
              <w:rPr>
                <w:lang w:val="ru-RU"/>
              </w:rPr>
              <w:t>, осознанно стремится к взаимопониманию и поддержанию слаженного</w:t>
            </w:r>
            <w:r w:rsidR="00535DCD">
              <w:rPr>
                <w:lang w:val="ru-RU"/>
              </w:rPr>
              <w:t xml:space="preserve"> </w:t>
            </w:r>
            <w:r w:rsidRPr="00535DCD">
              <w:rPr>
                <w:lang w:val="ru-RU"/>
              </w:rPr>
              <w:t>взаимодействия</w:t>
            </w:r>
            <w:r w:rsidR="00535DCD">
              <w:rPr>
                <w:lang w:val="ru-RU"/>
              </w:rPr>
              <w:t xml:space="preserve"> </w:t>
            </w:r>
          </w:p>
        </w:tc>
      </w:tr>
      <w:tr w:rsidR="00BF2D5F" w:rsidTr="00BF2D5F">
        <w:trPr>
          <w:trHeight w:val="275"/>
        </w:trPr>
        <w:tc>
          <w:tcPr>
            <w:tcW w:w="709" w:type="dxa"/>
          </w:tcPr>
          <w:p w:rsidR="00BF2D5F" w:rsidRDefault="00BF2D5F" w:rsidP="00BF2D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09" w:type="dxa"/>
          </w:tcPr>
          <w:p w:rsidR="00BF2D5F" w:rsidRDefault="00BF2D5F" w:rsidP="00BF2D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09" w:type="dxa"/>
          </w:tcPr>
          <w:p w:rsidR="00BF2D5F" w:rsidRDefault="00BF2D5F" w:rsidP="00BF2D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8"/>
        </w:trPr>
        <w:tc>
          <w:tcPr>
            <w:tcW w:w="709" w:type="dxa"/>
          </w:tcPr>
          <w:p w:rsidR="00BF2D5F" w:rsidRDefault="00BF2D5F" w:rsidP="00BF2D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BF2D5F" w:rsidTr="00BF2D5F">
        <w:trPr>
          <w:trHeight w:val="275"/>
        </w:trPr>
        <w:tc>
          <w:tcPr>
            <w:tcW w:w="709" w:type="dxa"/>
          </w:tcPr>
          <w:p w:rsidR="00BF2D5F" w:rsidRDefault="00BF2D5F" w:rsidP="00BF2D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BF2D5F" w:rsidRDefault="00BF2D5F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535DCD" w:rsidTr="00BF2D5F">
        <w:trPr>
          <w:trHeight w:val="275"/>
        </w:trPr>
        <w:tc>
          <w:tcPr>
            <w:tcW w:w="709" w:type="dxa"/>
          </w:tcPr>
          <w:p w:rsidR="00535DCD" w:rsidRPr="00535DCD" w:rsidRDefault="00535DCD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439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BF2D5F">
            <w:pPr>
              <w:pStyle w:val="TableParagraph"/>
              <w:rPr>
                <w:sz w:val="20"/>
              </w:rPr>
            </w:pPr>
          </w:p>
        </w:tc>
      </w:tr>
      <w:tr w:rsidR="009936EC" w:rsidTr="00BF2D5F">
        <w:trPr>
          <w:trHeight w:val="275"/>
        </w:trPr>
        <w:tc>
          <w:tcPr>
            <w:tcW w:w="709" w:type="dxa"/>
          </w:tcPr>
          <w:p w:rsidR="009936EC" w:rsidRPr="009936EC" w:rsidRDefault="009936EC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395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</w:tr>
      <w:tr w:rsidR="009936EC" w:rsidTr="00BF2D5F">
        <w:trPr>
          <w:trHeight w:val="275"/>
        </w:trPr>
        <w:tc>
          <w:tcPr>
            <w:tcW w:w="709" w:type="dxa"/>
          </w:tcPr>
          <w:p w:rsidR="009936EC" w:rsidRPr="009936EC" w:rsidRDefault="009936EC" w:rsidP="00BF2D5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4395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9936EC" w:rsidRDefault="009936EC" w:rsidP="00BF2D5F">
            <w:pPr>
              <w:pStyle w:val="TableParagraph"/>
              <w:rPr>
                <w:sz w:val="20"/>
              </w:rPr>
            </w:pPr>
          </w:p>
        </w:tc>
      </w:tr>
    </w:tbl>
    <w:p w:rsidR="00BF2D5F" w:rsidRDefault="00BF2D5F" w:rsidP="00BF2D5F">
      <w:pPr>
        <w:pStyle w:val="a3"/>
        <w:spacing w:before="5"/>
        <w:rPr>
          <w:sz w:val="15"/>
        </w:rPr>
      </w:pPr>
    </w:p>
    <w:p w:rsidR="00BF2D5F" w:rsidRDefault="00BF2D5F" w:rsidP="00BF2D5F">
      <w:pPr>
        <w:pStyle w:val="a3"/>
        <w:spacing w:before="90"/>
        <w:ind w:left="672"/>
      </w:pPr>
      <w:r>
        <w:t>«обычно»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типичным,</w:t>
      </w:r>
      <w:r>
        <w:rPr>
          <w:spacing w:val="-2"/>
        </w:rPr>
        <w:t xml:space="preserve"> </w:t>
      </w:r>
      <w:r>
        <w:t>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всего,</w:t>
      </w:r>
    </w:p>
    <w:p w:rsidR="00BF2D5F" w:rsidRDefault="00BF2D5F" w:rsidP="00BF2D5F">
      <w:pPr>
        <w:pStyle w:val="a3"/>
        <w:spacing w:before="1"/>
        <w:ind w:left="672"/>
      </w:pPr>
      <w:r>
        <w:t>«изредка»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характерен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времени,</w:t>
      </w:r>
    </w:p>
    <w:p w:rsidR="00BF2D5F" w:rsidRDefault="00BF2D5F" w:rsidP="00BF2D5F">
      <w:pPr>
        <w:pStyle w:val="a3"/>
        <w:ind w:left="672"/>
      </w:pPr>
      <w:r>
        <w:t>«никогда»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совсем.</w:t>
      </w:r>
    </w:p>
    <w:p w:rsidR="00535DCD" w:rsidRPr="00BF2D5F" w:rsidRDefault="00535DCD" w:rsidP="00535DCD">
      <w:pPr>
        <w:pStyle w:val="1"/>
        <w:tabs>
          <w:tab w:val="left" w:pos="7875"/>
        </w:tabs>
        <w:ind w:right="19"/>
        <w:jc w:val="center"/>
        <w:rPr>
          <w:b w:val="0"/>
          <w:color w:val="auto"/>
        </w:rPr>
      </w:pPr>
      <w:r w:rsidRPr="00BF2D5F">
        <w:rPr>
          <w:color w:val="auto"/>
        </w:rPr>
        <w:lastRenderedPageBreak/>
        <w:t>Унифицированная</w:t>
      </w:r>
      <w:r w:rsidRPr="00BF2D5F">
        <w:rPr>
          <w:color w:val="auto"/>
          <w:spacing w:val="-6"/>
        </w:rPr>
        <w:t xml:space="preserve"> </w:t>
      </w:r>
      <w:r w:rsidRPr="00BF2D5F">
        <w:rPr>
          <w:color w:val="auto"/>
        </w:rPr>
        <w:t>карта</w:t>
      </w:r>
      <w:r w:rsidRPr="00BF2D5F">
        <w:rPr>
          <w:color w:val="auto"/>
          <w:spacing w:val="-5"/>
        </w:rPr>
        <w:t xml:space="preserve"> </w:t>
      </w:r>
      <w:r w:rsidRPr="00BF2D5F">
        <w:rPr>
          <w:color w:val="auto"/>
        </w:rPr>
        <w:t>развития</w:t>
      </w:r>
      <w:r w:rsidRPr="00BF2D5F">
        <w:rPr>
          <w:color w:val="auto"/>
          <w:spacing w:val="-6"/>
        </w:rPr>
        <w:t xml:space="preserve"> </w:t>
      </w:r>
      <w:r w:rsidRPr="00BF2D5F">
        <w:rPr>
          <w:color w:val="auto"/>
        </w:rPr>
        <w:t>детей</w:t>
      </w:r>
      <w:r w:rsidRPr="00BF2D5F">
        <w:rPr>
          <w:color w:val="auto"/>
          <w:u w:val="single"/>
        </w:rPr>
        <w:tab/>
      </w:r>
      <w:r w:rsidRPr="00BF2D5F">
        <w:rPr>
          <w:b w:val="0"/>
          <w:color w:val="auto"/>
        </w:rPr>
        <w:t>группы</w:t>
      </w:r>
    </w:p>
    <w:p w:rsidR="00535DCD" w:rsidRPr="00535DCD" w:rsidRDefault="00535DCD" w:rsidP="00535DCD">
      <w:pPr>
        <w:pStyle w:val="4"/>
        <w:spacing w:before="244" w:line="274" w:lineRule="exact"/>
        <w:ind w:right="24"/>
        <w:jc w:val="center"/>
        <w:rPr>
          <w:color w:val="auto"/>
        </w:rPr>
      </w:pPr>
      <w:r w:rsidRPr="00535DCD">
        <w:rPr>
          <w:color w:val="auto"/>
        </w:rPr>
        <w:t>Бланк</w:t>
      </w:r>
      <w:r w:rsidRPr="00535DCD">
        <w:rPr>
          <w:color w:val="auto"/>
          <w:spacing w:val="-3"/>
        </w:rPr>
        <w:t xml:space="preserve"> </w:t>
      </w:r>
      <w:r w:rsidRPr="00535DCD">
        <w:rPr>
          <w:color w:val="auto"/>
        </w:rPr>
        <w:t>4.</w:t>
      </w:r>
      <w:r w:rsidRPr="00535DCD">
        <w:rPr>
          <w:color w:val="auto"/>
          <w:spacing w:val="-3"/>
        </w:rPr>
        <w:t xml:space="preserve"> </w:t>
      </w:r>
      <w:r w:rsidRPr="00535DCD">
        <w:rPr>
          <w:color w:val="auto"/>
        </w:rPr>
        <w:t>ПОЗНАВАТЕЛЬНАЯ</w:t>
      </w:r>
      <w:r w:rsidRPr="00535DCD">
        <w:rPr>
          <w:color w:val="auto"/>
          <w:spacing w:val="-4"/>
        </w:rPr>
        <w:t xml:space="preserve"> </w:t>
      </w:r>
      <w:r w:rsidRPr="00535DCD">
        <w:rPr>
          <w:color w:val="auto"/>
        </w:rPr>
        <w:t>ИНИЦИАТИВА</w:t>
      </w:r>
      <w:r w:rsidRPr="00535DCD">
        <w:rPr>
          <w:color w:val="auto"/>
          <w:spacing w:val="-5"/>
        </w:rPr>
        <w:t xml:space="preserve"> </w:t>
      </w:r>
      <w:r w:rsidRPr="00535DCD">
        <w:rPr>
          <w:color w:val="auto"/>
        </w:rPr>
        <w:t>(ЛЮБОЗНАТЕЛЬНОСТЬ)</w:t>
      </w:r>
    </w:p>
    <w:p w:rsidR="00535DCD" w:rsidRPr="00535DCD" w:rsidRDefault="00535DCD" w:rsidP="00535DCD">
      <w:pPr>
        <w:pStyle w:val="a3"/>
        <w:ind w:left="672"/>
        <w:rPr>
          <w:spacing w:val="-57"/>
        </w:rPr>
      </w:pPr>
      <w:r w:rsidRPr="00535DCD">
        <w:t xml:space="preserve">                                              (наблюдение за познавательн</w:t>
      </w:r>
      <w:proofErr w:type="gramStart"/>
      <w:r w:rsidRPr="00535DCD">
        <w:t>о-</w:t>
      </w:r>
      <w:proofErr w:type="gramEnd"/>
      <w:r w:rsidRPr="00535DCD">
        <w:t xml:space="preserve"> исследовательской и продуктивной деятельностью)</w:t>
      </w:r>
      <w:r w:rsidRPr="00535DCD">
        <w:rPr>
          <w:spacing w:val="-57"/>
        </w:rPr>
        <w:t xml:space="preserve"> </w:t>
      </w:r>
    </w:p>
    <w:p w:rsidR="00535DCD" w:rsidRPr="00535DCD" w:rsidRDefault="00535DCD" w:rsidP="00535DCD">
      <w:pPr>
        <w:pStyle w:val="a3"/>
        <w:ind w:left="672"/>
      </w:pPr>
    </w:p>
    <w:p w:rsidR="00535DCD" w:rsidRDefault="00535DCD" w:rsidP="00535DCD">
      <w:pPr>
        <w:pStyle w:val="a3"/>
        <w:ind w:left="67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_______</w:t>
      </w:r>
    </w:p>
    <w:p w:rsidR="00535DCD" w:rsidRPr="00535DCD" w:rsidRDefault="00535DCD" w:rsidP="00535DCD">
      <w:pPr>
        <w:pStyle w:val="a3"/>
        <w:ind w:left="672"/>
      </w:pPr>
    </w:p>
    <w:tbl>
      <w:tblPr>
        <w:tblStyle w:val="TableNormal"/>
        <w:tblW w:w="155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1275"/>
        <w:gridCol w:w="2552"/>
        <w:gridCol w:w="3260"/>
        <w:gridCol w:w="3402"/>
      </w:tblGrid>
      <w:tr w:rsidR="00535DCD" w:rsidRPr="00535DCD" w:rsidTr="009936EC">
        <w:trPr>
          <w:trHeight w:val="2236"/>
        </w:trPr>
        <w:tc>
          <w:tcPr>
            <w:tcW w:w="709" w:type="dxa"/>
          </w:tcPr>
          <w:p w:rsidR="00535DCD" w:rsidRPr="00535DCD" w:rsidRDefault="00535DCD" w:rsidP="00535DCD">
            <w:pPr>
              <w:rPr>
                <w:rFonts w:ascii="Times New Roman" w:hAnsi="Times New Roman" w:cs="Times New Roman"/>
              </w:rPr>
            </w:pPr>
            <w:r w:rsidRPr="00535DCD">
              <w:rPr>
                <w:rFonts w:ascii="Times New Roman" w:hAnsi="Times New Roman" w:cs="Times New Roman"/>
              </w:rPr>
              <w:t>№</w:t>
            </w:r>
            <w:r w:rsidRPr="00535D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35DC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395" w:type="dxa"/>
          </w:tcPr>
          <w:p w:rsidR="00535DCD" w:rsidRPr="00535DCD" w:rsidRDefault="00535DCD" w:rsidP="00535DCD">
            <w:pPr>
              <w:rPr>
                <w:rFonts w:ascii="Times New Roman" w:hAnsi="Times New Roman" w:cs="Times New Roman"/>
              </w:rPr>
            </w:pPr>
            <w:proofErr w:type="spellStart"/>
            <w:r w:rsidRPr="00535DCD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535DCD">
              <w:rPr>
                <w:rFonts w:ascii="Times New Roman" w:hAnsi="Times New Roman" w:cs="Times New Roman"/>
                <w:lang w:val="ru-RU"/>
              </w:rPr>
              <w:t xml:space="preserve">, имя </w:t>
            </w:r>
            <w:r w:rsidRPr="00535DCD">
              <w:rPr>
                <w:rFonts w:ascii="Times New Roman" w:hAnsi="Times New Roman" w:cs="Times New Roman"/>
                <w:spacing w:val="-57"/>
              </w:rPr>
              <w:t xml:space="preserve"> </w:t>
            </w:r>
            <w:proofErr w:type="spellStart"/>
            <w:r w:rsidRPr="00535DCD">
              <w:rPr>
                <w:rFonts w:ascii="Times New Roman" w:hAnsi="Times New Roman" w:cs="Times New Roman"/>
              </w:rPr>
              <w:t>ребенка</w:t>
            </w:r>
            <w:proofErr w:type="spellEnd"/>
          </w:p>
        </w:tc>
        <w:tc>
          <w:tcPr>
            <w:tcW w:w="1275" w:type="dxa"/>
          </w:tcPr>
          <w:p w:rsidR="00535DCD" w:rsidRPr="00535DCD" w:rsidRDefault="00535DCD" w:rsidP="00535DCD">
            <w:pPr>
              <w:rPr>
                <w:rFonts w:ascii="Times New Roman" w:hAnsi="Times New Roman" w:cs="Times New Roman"/>
                <w:lang w:val="ru-RU"/>
              </w:rPr>
            </w:pPr>
            <w:r w:rsidRPr="00535DCD">
              <w:rPr>
                <w:rFonts w:ascii="Times New Roman" w:hAnsi="Times New Roman" w:cs="Times New Roman"/>
                <w:lang w:val="ru-RU"/>
              </w:rPr>
              <w:t>Возраст</w:t>
            </w:r>
            <w:r w:rsidRPr="00535DC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ребенка</w:t>
            </w:r>
            <w:r w:rsidRPr="00535DC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(полных</w:t>
            </w:r>
            <w:r w:rsidRPr="00535DC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лет,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spacing w:val="-1"/>
                <w:lang w:val="ru-RU"/>
              </w:rPr>
              <w:t>месяцев)</w:t>
            </w:r>
          </w:p>
        </w:tc>
        <w:tc>
          <w:tcPr>
            <w:tcW w:w="2552" w:type="dxa"/>
          </w:tcPr>
          <w:p w:rsidR="00535DCD" w:rsidRPr="00535DCD" w:rsidRDefault="00535DCD" w:rsidP="00535DCD">
            <w:pPr>
              <w:rPr>
                <w:rFonts w:ascii="Times New Roman" w:hAnsi="Times New Roman" w:cs="Times New Roman"/>
                <w:lang w:val="ru-RU"/>
              </w:rPr>
            </w:pPr>
            <w:r w:rsidRPr="00535DCD">
              <w:rPr>
                <w:rFonts w:ascii="Times New Roman" w:hAnsi="Times New Roman" w:cs="Times New Roman"/>
                <w:b/>
                <w:lang w:val="ru-RU"/>
              </w:rPr>
              <w:t>1-й</w:t>
            </w:r>
            <w:r w:rsidRPr="00535DCD">
              <w:rPr>
                <w:rFonts w:ascii="Times New Roman" w:hAnsi="Times New Roman" w:cs="Times New Roman"/>
                <w:b/>
                <w:spacing w:val="5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b/>
                <w:lang w:val="ru-RU"/>
              </w:rPr>
              <w:t>уровень\низкий</w:t>
            </w:r>
            <w:proofErr w:type="gramStart"/>
            <w:r w:rsidRPr="00535DCD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535DCD">
              <w:rPr>
                <w:rFonts w:ascii="Times New Roman" w:hAnsi="Times New Roman" w:cs="Times New Roman"/>
                <w:lang w:val="ru-RU"/>
              </w:rPr>
              <w:t>роявляет интерес к новым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предметам,</w:t>
            </w:r>
            <w:r w:rsidRPr="00535DCD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манипулирует</w:t>
            </w:r>
            <w:r w:rsidRPr="00535DCD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ими,</w:t>
            </w:r>
            <w:r w:rsidRPr="00535DC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практически обнаруживая их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возможности; многократно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воспроизводит</w:t>
            </w:r>
            <w:r w:rsidRPr="00535DC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действия</w:t>
            </w:r>
          </w:p>
        </w:tc>
        <w:tc>
          <w:tcPr>
            <w:tcW w:w="3260" w:type="dxa"/>
          </w:tcPr>
          <w:p w:rsidR="00535DCD" w:rsidRPr="00535DCD" w:rsidRDefault="00535DCD" w:rsidP="00535DC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35DCD">
              <w:rPr>
                <w:rFonts w:ascii="Times New Roman" w:hAnsi="Times New Roman" w:cs="Times New Roman"/>
                <w:b/>
                <w:lang w:val="ru-RU"/>
              </w:rPr>
              <w:t>2-й</w:t>
            </w:r>
            <w:r w:rsidRPr="00535DCD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b/>
                <w:lang w:val="ru-RU"/>
              </w:rPr>
              <w:t>уровень\средний</w:t>
            </w:r>
          </w:p>
          <w:p w:rsidR="00535DCD" w:rsidRPr="00535DCD" w:rsidRDefault="00535DCD" w:rsidP="00535DCD">
            <w:pPr>
              <w:rPr>
                <w:rFonts w:ascii="Times New Roman" w:hAnsi="Times New Roman" w:cs="Times New Roman"/>
                <w:lang w:val="ru-RU"/>
              </w:rPr>
            </w:pPr>
            <w:r w:rsidRPr="00535DCD">
              <w:rPr>
                <w:rFonts w:ascii="Times New Roman" w:hAnsi="Times New Roman" w:cs="Times New Roman"/>
                <w:lang w:val="ru-RU"/>
              </w:rPr>
              <w:t>Задает вопросы относительно</w:t>
            </w:r>
            <w:r w:rsidRPr="00535DC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конкретных вещей и явлений</w:t>
            </w:r>
            <w:r w:rsidRPr="00535DC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(что? как?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зачем?); высказывает</w:t>
            </w:r>
            <w:r w:rsidRPr="00535DC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простые предположения,</w:t>
            </w:r>
            <w:r w:rsidRPr="00535DCD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осуществляет</w:t>
            </w:r>
            <w:r w:rsidRPr="00535DC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вариативные действия по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отношению к исследуемому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объекту, добиваясь нужного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результата</w:t>
            </w:r>
          </w:p>
        </w:tc>
        <w:tc>
          <w:tcPr>
            <w:tcW w:w="3402" w:type="dxa"/>
          </w:tcPr>
          <w:p w:rsidR="00535DCD" w:rsidRPr="00535DCD" w:rsidRDefault="00535DCD" w:rsidP="00535DCD">
            <w:pPr>
              <w:rPr>
                <w:rFonts w:ascii="Times New Roman" w:hAnsi="Times New Roman" w:cs="Times New Roman"/>
                <w:b/>
                <w:spacing w:val="-57"/>
                <w:lang w:val="ru-RU"/>
              </w:rPr>
            </w:pPr>
            <w:r w:rsidRPr="00535DCD">
              <w:rPr>
                <w:rFonts w:ascii="Times New Roman" w:hAnsi="Times New Roman" w:cs="Times New Roman"/>
                <w:b/>
                <w:lang w:val="ru-RU"/>
              </w:rPr>
              <w:t>3-й уровень\высокий</w:t>
            </w:r>
            <w:r w:rsidRPr="00535DCD">
              <w:rPr>
                <w:rFonts w:ascii="Times New Roman" w:hAnsi="Times New Roman" w:cs="Times New Roman"/>
                <w:b/>
                <w:spacing w:val="-57"/>
                <w:lang w:val="ru-RU"/>
              </w:rPr>
              <w:t xml:space="preserve"> </w:t>
            </w:r>
          </w:p>
          <w:p w:rsidR="00535DCD" w:rsidRPr="00535DCD" w:rsidRDefault="00535DCD" w:rsidP="00535DCD">
            <w:pPr>
              <w:rPr>
                <w:rFonts w:ascii="Times New Roman" w:hAnsi="Times New Roman" w:cs="Times New Roman"/>
                <w:lang w:val="ru-RU"/>
              </w:rPr>
            </w:pPr>
            <w:r w:rsidRPr="00535DCD">
              <w:rPr>
                <w:rFonts w:ascii="Times New Roman" w:hAnsi="Times New Roman" w:cs="Times New Roman"/>
                <w:lang w:val="ru-RU"/>
              </w:rPr>
              <w:t>Задает вопросы об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отвлеченных</w:t>
            </w:r>
            <w:r w:rsidRPr="00535DC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вещах;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обнаруживает стремление к</w:t>
            </w:r>
            <w:r w:rsidRPr="00535DCD">
              <w:rPr>
                <w:rFonts w:ascii="Times New Roman" w:hAnsi="Times New Roman" w:cs="Times New Roman"/>
                <w:spacing w:val="-58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упорядочиванию фактов и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представлений, способен к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простому рассуждению;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проявляет интерес к</w:t>
            </w:r>
            <w:r w:rsidRPr="00535DC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символическим</w:t>
            </w:r>
            <w:r w:rsidRPr="00535DCD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535DCD">
              <w:rPr>
                <w:rFonts w:ascii="Times New Roman" w:hAnsi="Times New Roman" w:cs="Times New Roman"/>
                <w:lang w:val="ru-RU"/>
              </w:rPr>
              <w:t>языкам</w:t>
            </w:r>
          </w:p>
          <w:p w:rsidR="00535DCD" w:rsidRPr="00535DCD" w:rsidRDefault="00535DCD" w:rsidP="00535DCD">
            <w:pPr>
              <w:rPr>
                <w:rFonts w:ascii="Times New Roman" w:hAnsi="Times New Roman" w:cs="Times New Roman"/>
              </w:rPr>
            </w:pPr>
            <w:r w:rsidRPr="00535DCD">
              <w:rPr>
                <w:rFonts w:ascii="Times New Roman" w:hAnsi="Times New Roman" w:cs="Times New Roman"/>
              </w:rPr>
              <w:t>(</w:t>
            </w:r>
            <w:proofErr w:type="spellStart"/>
            <w:r w:rsidRPr="00535DCD">
              <w:rPr>
                <w:rFonts w:ascii="Times New Roman" w:hAnsi="Times New Roman" w:cs="Times New Roman"/>
              </w:rPr>
              <w:t>графические</w:t>
            </w:r>
            <w:proofErr w:type="spellEnd"/>
            <w:r w:rsidRPr="00535DCD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535DCD">
              <w:rPr>
                <w:rFonts w:ascii="Times New Roman" w:hAnsi="Times New Roman" w:cs="Times New Roman"/>
              </w:rPr>
              <w:t>схемы</w:t>
            </w:r>
            <w:proofErr w:type="spellEnd"/>
            <w:r w:rsidRPr="00535DCD">
              <w:rPr>
                <w:rFonts w:ascii="Times New Roman" w:hAnsi="Times New Roman" w:cs="Times New Roman"/>
              </w:rPr>
              <w:t>,</w:t>
            </w:r>
            <w:r w:rsidRPr="00535DC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35DCD">
              <w:rPr>
                <w:rFonts w:ascii="Times New Roman" w:hAnsi="Times New Roman" w:cs="Times New Roman"/>
              </w:rPr>
              <w:t>письмо</w:t>
            </w:r>
            <w:proofErr w:type="spellEnd"/>
            <w:r w:rsidRPr="00535DCD">
              <w:rPr>
                <w:rFonts w:ascii="Times New Roman" w:hAnsi="Times New Roman" w:cs="Times New Roman"/>
              </w:rPr>
              <w:t>)</w:t>
            </w:r>
          </w:p>
        </w:tc>
      </w:tr>
      <w:tr w:rsidR="00535DCD" w:rsidTr="00535DCD">
        <w:trPr>
          <w:trHeight w:val="276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5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5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5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Pr="00535DCD" w:rsidRDefault="00535DCD" w:rsidP="0017774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P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P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P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P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P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P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P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P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535DCD">
        <w:trPr>
          <w:trHeight w:val="277"/>
        </w:trPr>
        <w:tc>
          <w:tcPr>
            <w:tcW w:w="709" w:type="dxa"/>
          </w:tcPr>
          <w:p w:rsidR="00535DCD" w:rsidRP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9936EC" w:rsidTr="00535DCD">
        <w:trPr>
          <w:trHeight w:val="277"/>
        </w:trPr>
        <w:tc>
          <w:tcPr>
            <w:tcW w:w="709" w:type="dxa"/>
          </w:tcPr>
          <w:p w:rsidR="009936EC" w:rsidRPr="009936EC" w:rsidRDefault="009936EC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439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</w:tr>
      <w:tr w:rsidR="009936EC" w:rsidTr="00535DCD">
        <w:trPr>
          <w:trHeight w:val="277"/>
        </w:trPr>
        <w:tc>
          <w:tcPr>
            <w:tcW w:w="709" w:type="dxa"/>
          </w:tcPr>
          <w:p w:rsidR="009936EC" w:rsidRPr="009936EC" w:rsidRDefault="009936EC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39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</w:tr>
      <w:tr w:rsidR="009936EC" w:rsidTr="00535DCD">
        <w:trPr>
          <w:trHeight w:val="277"/>
        </w:trPr>
        <w:tc>
          <w:tcPr>
            <w:tcW w:w="709" w:type="dxa"/>
          </w:tcPr>
          <w:p w:rsidR="009936EC" w:rsidRPr="009936EC" w:rsidRDefault="009936EC" w:rsidP="00177747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439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</w:tr>
    </w:tbl>
    <w:p w:rsidR="00535DCD" w:rsidRDefault="00535DCD" w:rsidP="00535DCD">
      <w:pPr>
        <w:pStyle w:val="a3"/>
        <w:spacing w:before="3"/>
        <w:rPr>
          <w:sz w:val="23"/>
        </w:rPr>
      </w:pPr>
    </w:p>
    <w:p w:rsidR="00535DCD" w:rsidRDefault="00535DCD" w:rsidP="00535DCD">
      <w:pPr>
        <w:pStyle w:val="a3"/>
        <w:ind w:left="672"/>
      </w:pPr>
      <w:r>
        <w:t>«обычно»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типичным,</w:t>
      </w:r>
      <w:r>
        <w:rPr>
          <w:spacing w:val="-2"/>
        </w:rPr>
        <w:t xml:space="preserve"> </w:t>
      </w:r>
      <w:r>
        <w:t>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всего,</w:t>
      </w:r>
    </w:p>
    <w:p w:rsidR="00535DCD" w:rsidRDefault="00535DCD" w:rsidP="00535DCD">
      <w:pPr>
        <w:pStyle w:val="a3"/>
        <w:ind w:left="672"/>
      </w:pPr>
      <w:r>
        <w:t>«изредка»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характерен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времени,</w:t>
      </w:r>
    </w:p>
    <w:p w:rsidR="00535DCD" w:rsidRDefault="00535DCD" w:rsidP="00535DCD">
      <w:pPr>
        <w:pStyle w:val="a3"/>
        <w:ind w:left="672"/>
      </w:pPr>
      <w:r>
        <w:t>«никогда»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совсем.</w:t>
      </w:r>
    </w:p>
    <w:p w:rsidR="00535DCD" w:rsidRDefault="00535DCD" w:rsidP="00535DCD">
      <w:pPr>
        <w:pStyle w:val="a3"/>
        <w:ind w:left="672"/>
      </w:pPr>
    </w:p>
    <w:p w:rsidR="00535DCD" w:rsidRPr="00535DCD" w:rsidRDefault="00535DCD" w:rsidP="00535DCD">
      <w:pPr>
        <w:pStyle w:val="1"/>
        <w:tabs>
          <w:tab w:val="left" w:pos="8483"/>
        </w:tabs>
        <w:ind w:right="22"/>
        <w:jc w:val="center"/>
        <w:rPr>
          <w:b w:val="0"/>
          <w:color w:val="auto"/>
        </w:rPr>
      </w:pPr>
      <w:r w:rsidRPr="00535DCD">
        <w:rPr>
          <w:color w:val="auto"/>
        </w:rPr>
        <w:lastRenderedPageBreak/>
        <w:t>Унифицированная</w:t>
      </w:r>
      <w:r w:rsidRPr="00535DCD">
        <w:rPr>
          <w:color w:val="auto"/>
          <w:spacing w:val="-5"/>
        </w:rPr>
        <w:t xml:space="preserve"> </w:t>
      </w:r>
      <w:r w:rsidRPr="00535DCD">
        <w:rPr>
          <w:color w:val="auto"/>
        </w:rPr>
        <w:t>карта</w:t>
      </w:r>
      <w:r w:rsidRPr="00535DCD">
        <w:rPr>
          <w:color w:val="auto"/>
          <w:spacing w:val="-4"/>
        </w:rPr>
        <w:t xml:space="preserve"> </w:t>
      </w:r>
      <w:r w:rsidRPr="00535DCD">
        <w:rPr>
          <w:color w:val="auto"/>
        </w:rPr>
        <w:t>развити</w:t>
      </w:r>
      <w:r w:rsidRPr="00535DCD">
        <w:rPr>
          <w:b w:val="0"/>
          <w:color w:val="auto"/>
        </w:rPr>
        <w:t>я</w:t>
      </w:r>
      <w:r w:rsidRPr="00535DCD">
        <w:rPr>
          <w:b w:val="0"/>
          <w:color w:val="auto"/>
          <w:spacing w:val="-6"/>
        </w:rPr>
        <w:t xml:space="preserve"> </w:t>
      </w:r>
      <w:r w:rsidRPr="00535DCD">
        <w:rPr>
          <w:color w:val="auto"/>
        </w:rPr>
        <w:t>детей</w:t>
      </w:r>
      <w:r w:rsidRPr="00535DCD">
        <w:rPr>
          <w:color w:val="auto"/>
          <w:u w:val="thick"/>
        </w:rPr>
        <w:tab/>
      </w:r>
      <w:r w:rsidRPr="00535DCD">
        <w:rPr>
          <w:b w:val="0"/>
          <w:color w:val="auto"/>
        </w:rPr>
        <w:t>группы</w:t>
      </w:r>
    </w:p>
    <w:p w:rsidR="00535DCD" w:rsidRPr="00535DCD" w:rsidRDefault="00535DCD" w:rsidP="00535DCD">
      <w:pPr>
        <w:pStyle w:val="4"/>
        <w:spacing w:before="261" w:line="274" w:lineRule="exact"/>
        <w:ind w:right="21"/>
        <w:jc w:val="center"/>
        <w:rPr>
          <w:color w:val="auto"/>
        </w:rPr>
      </w:pPr>
      <w:r w:rsidRPr="00535DCD">
        <w:rPr>
          <w:color w:val="auto"/>
        </w:rPr>
        <w:t>Бланк</w:t>
      </w:r>
      <w:r w:rsidRPr="00535DCD">
        <w:rPr>
          <w:color w:val="auto"/>
          <w:spacing w:val="-3"/>
        </w:rPr>
        <w:t xml:space="preserve"> </w:t>
      </w:r>
      <w:r w:rsidRPr="00535DCD">
        <w:rPr>
          <w:color w:val="auto"/>
        </w:rPr>
        <w:t>5.</w:t>
      </w:r>
      <w:r w:rsidRPr="00535DCD">
        <w:rPr>
          <w:color w:val="auto"/>
          <w:spacing w:val="-2"/>
        </w:rPr>
        <w:t xml:space="preserve"> </w:t>
      </w:r>
      <w:r w:rsidRPr="00535DCD">
        <w:rPr>
          <w:color w:val="auto"/>
        </w:rPr>
        <w:t>ДВИГАТЕЛЬНАЯ</w:t>
      </w:r>
      <w:r w:rsidRPr="00535DCD">
        <w:rPr>
          <w:color w:val="auto"/>
          <w:spacing w:val="-2"/>
        </w:rPr>
        <w:t xml:space="preserve"> </w:t>
      </w:r>
      <w:r w:rsidRPr="00535DCD">
        <w:rPr>
          <w:color w:val="auto"/>
        </w:rPr>
        <w:t>ИНИЦИАТИВА</w:t>
      </w:r>
    </w:p>
    <w:p w:rsidR="00535DCD" w:rsidRPr="00535DCD" w:rsidRDefault="00535DCD" w:rsidP="00535DCD">
      <w:pPr>
        <w:pStyle w:val="a3"/>
        <w:spacing w:line="274" w:lineRule="exact"/>
        <w:ind w:right="20"/>
        <w:jc w:val="center"/>
      </w:pPr>
      <w:r w:rsidRPr="00535DCD">
        <w:rPr>
          <w:b/>
        </w:rPr>
        <w:t>(</w:t>
      </w:r>
      <w:r w:rsidRPr="00535DCD">
        <w:t>наблюдение</w:t>
      </w:r>
      <w:r w:rsidRPr="00535DCD">
        <w:rPr>
          <w:spacing w:val="-4"/>
        </w:rPr>
        <w:t xml:space="preserve"> </w:t>
      </w:r>
      <w:r w:rsidRPr="00535DCD">
        <w:t>за</w:t>
      </w:r>
      <w:r w:rsidRPr="00535DCD">
        <w:rPr>
          <w:spacing w:val="-4"/>
        </w:rPr>
        <w:t xml:space="preserve"> </w:t>
      </w:r>
      <w:r w:rsidRPr="00535DCD">
        <w:t>различными</w:t>
      </w:r>
      <w:r w:rsidRPr="00535DCD">
        <w:rPr>
          <w:spacing w:val="-1"/>
        </w:rPr>
        <w:t xml:space="preserve"> </w:t>
      </w:r>
      <w:r w:rsidRPr="00535DCD">
        <w:t>формами</w:t>
      </w:r>
      <w:r w:rsidRPr="00535DCD">
        <w:rPr>
          <w:spacing w:val="-3"/>
        </w:rPr>
        <w:t xml:space="preserve"> </w:t>
      </w:r>
      <w:r w:rsidRPr="00535DCD">
        <w:t>двигательной</w:t>
      </w:r>
      <w:r w:rsidRPr="00535DCD">
        <w:rPr>
          <w:spacing w:val="-3"/>
        </w:rPr>
        <w:t xml:space="preserve"> </w:t>
      </w:r>
      <w:r w:rsidRPr="00535DCD">
        <w:t>активности)</w:t>
      </w:r>
    </w:p>
    <w:p w:rsidR="00535DCD" w:rsidRDefault="00535DCD" w:rsidP="00535DCD">
      <w:pPr>
        <w:pStyle w:val="a3"/>
        <w:spacing w:before="2"/>
      </w:pPr>
    </w:p>
    <w:p w:rsidR="00535DCD" w:rsidRDefault="00535DCD" w:rsidP="00535DCD">
      <w:pPr>
        <w:pStyle w:val="a3"/>
        <w:tabs>
          <w:tab w:val="left" w:pos="4360"/>
        </w:tabs>
        <w:ind w:left="67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5DCD" w:rsidRDefault="00535DCD" w:rsidP="00535DCD">
      <w:pPr>
        <w:pStyle w:val="a3"/>
        <w:spacing w:before="4" w:after="1"/>
        <w:rPr>
          <w:sz w:val="21"/>
        </w:rPr>
      </w:pPr>
    </w:p>
    <w:tbl>
      <w:tblPr>
        <w:tblStyle w:val="TableNormal"/>
        <w:tblW w:w="155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1275"/>
        <w:gridCol w:w="2977"/>
        <w:gridCol w:w="2835"/>
        <w:gridCol w:w="3402"/>
      </w:tblGrid>
      <w:tr w:rsidR="00535DCD" w:rsidRPr="009936EC" w:rsidTr="009936EC">
        <w:trPr>
          <w:trHeight w:val="2392"/>
        </w:trPr>
        <w:tc>
          <w:tcPr>
            <w:tcW w:w="709" w:type="dxa"/>
          </w:tcPr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395" w:type="dxa"/>
          </w:tcPr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Фамилия, имя  ребенка</w:t>
            </w:r>
          </w:p>
        </w:tc>
        <w:tc>
          <w:tcPr>
            <w:tcW w:w="1275" w:type="dxa"/>
          </w:tcPr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Возраст</w:t>
            </w:r>
            <w:r w:rsidRPr="009936EC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ребенка</w:t>
            </w:r>
            <w:r w:rsidRPr="009936EC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(полных</w:t>
            </w:r>
            <w:r w:rsidRPr="009936EC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лет,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месяцев)</w:t>
            </w:r>
          </w:p>
        </w:tc>
        <w:tc>
          <w:tcPr>
            <w:tcW w:w="2977" w:type="dxa"/>
          </w:tcPr>
          <w:p w:rsidR="00535DCD" w:rsidRPr="009936EC" w:rsidRDefault="00535DCD" w:rsidP="00535DC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1-й</w:t>
            </w:r>
            <w:r w:rsidRPr="009936EC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уровень\низкий</w:t>
            </w:r>
          </w:p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удовольствием участвует в</w:t>
            </w:r>
            <w:r w:rsidRPr="009936EC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играх, организованных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взрослым, при появлении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и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нтересного предмета не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ограничивается его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созерцанием,</w:t>
            </w:r>
            <w:r w:rsidRPr="00993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993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перемещается</w:t>
            </w:r>
            <w:r w:rsidRPr="009936EC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ближе к нему, стремится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совершить с</w:t>
            </w:r>
            <w:r w:rsidRPr="00993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ним</w:t>
            </w:r>
          </w:p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трансформации</w:t>
            </w:r>
            <w:r w:rsidRPr="009936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физического</w:t>
            </w:r>
            <w:r w:rsidRPr="009936EC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характера</w:t>
            </w:r>
            <w:r w:rsidRPr="00993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(катает,</w:t>
            </w:r>
            <w:r w:rsidRPr="00993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бросает</w:t>
            </w:r>
            <w:r w:rsidRPr="00993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</w:p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9936E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835" w:type="dxa"/>
          </w:tcPr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2-й уровень\средний</w:t>
            </w:r>
            <w:proofErr w:type="gramStart"/>
            <w:r w:rsidRPr="009936EC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нтересуется у взрослого,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почему у него не получаются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 или иные движения, в игре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стремится освоить новые типы</w:t>
            </w:r>
            <w:r w:rsidRPr="009936EC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движений, подражая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взрослому.</w:t>
            </w:r>
          </w:p>
        </w:tc>
        <w:tc>
          <w:tcPr>
            <w:tcW w:w="3402" w:type="dxa"/>
          </w:tcPr>
          <w:p w:rsidR="00535DCD" w:rsidRPr="009936EC" w:rsidRDefault="00535DCD" w:rsidP="00535DCD">
            <w:pPr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3-й уровень\высокий</w:t>
            </w:r>
            <w:r w:rsidRPr="009936EC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</w:p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Интересуется у</w:t>
            </w:r>
            <w:r w:rsidRPr="00993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взрослого,</w:t>
            </w:r>
            <w:r w:rsidRPr="009936E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</w:t>
            </w:r>
            <w:r w:rsidRPr="009936EC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выполнить</w:t>
            </w:r>
            <w:r w:rsidRPr="00993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</w:t>
            </w:r>
            <w:r w:rsidRPr="00993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 иные</w:t>
            </w:r>
          </w:p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физические</w:t>
            </w:r>
            <w:r w:rsidRPr="009936E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упражнения</w:t>
            </w:r>
          </w:p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наиболее эффективно, охотно</w:t>
            </w:r>
            <w:r w:rsidRPr="009936EC">
              <w:rPr>
                <w:rFonts w:ascii="Times New Roman" w:hAnsi="Times New Roman" w:cs="Times New Roman"/>
                <w:spacing w:val="-58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выполняет</w:t>
            </w:r>
            <w:r w:rsidRPr="00993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различную</w:t>
            </w:r>
          </w:p>
          <w:p w:rsidR="00535DCD" w:rsidRPr="009936EC" w:rsidRDefault="00535DCD" w:rsidP="00535D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деятельность,</w:t>
            </w:r>
            <w:r w:rsidRPr="009936E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сопряженную</w:t>
            </w:r>
            <w:r w:rsidRPr="009936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9936EC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физической нагрузкой,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отмечает свои достижения в</w:t>
            </w:r>
            <w:r w:rsidRPr="009936E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том</w:t>
            </w:r>
            <w:r w:rsidRPr="00993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или</w:t>
            </w:r>
            <w:r w:rsidRPr="009936EC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ином</w:t>
            </w:r>
            <w:r w:rsidRPr="009936E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</w:t>
            </w:r>
            <w:r w:rsidRPr="009936E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9936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спорта.</w:t>
            </w:r>
          </w:p>
        </w:tc>
      </w:tr>
      <w:tr w:rsidR="00535DCD" w:rsidTr="00A56956">
        <w:trPr>
          <w:trHeight w:val="275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A56956">
        <w:trPr>
          <w:trHeight w:val="275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A56956">
        <w:trPr>
          <w:trHeight w:val="278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A56956">
        <w:trPr>
          <w:trHeight w:val="275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535DCD" w:rsidTr="00A56956">
        <w:trPr>
          <w:trHeight w:val="275"/>
        </w:trPr>
        <w:tc>
          <w:tcPr>
            <w:tcW w:w="709" w:type="dxa"/>
          </w:tcPr>
          <w:p w:rsidR="00535DCD" w:rsidRDefault="00535DCD" w:rsidP="001777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35DCD" w:rsidRDefault="00535DCD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A56956" w:rsidTr="00A56956">
        <w:trPr>
          <w:trHeight w:val="275"/>
        </w:trPr>
        <w:tc>
          <w:tcPr>
            <w:tcW w:w="709" w:type="dxa"/>
          </w:tcPr>
          <w:p w:rsidR="00A56956" w:rsidRPr="00A56956" w:rsidRDefault="00A56956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439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56956" w:rsidRDefault="00A56956" w:rsidP="00177747">
            <w:pPr>
              <w:pStyle w:val="TableParagraph"/>
              <w:rPr>
                <w:sz w:val="20"/>
              </w:rPr>
            </w:pPr>
          </w:p>
        </w:tc>
      </w:tr>
      <w:tr w:rsidR="009936EC" w:rsidTr="00A56956">
        <w:trPr>
          <w:trHeight w:val="275"/>
        </w:trPr>
        <w:tc>
          <w:tcPr>
            <w:tcW w:w="709" w:type="dxa"/>
          </w:tcPr>
          <w:p w:rsidR="009936EC" w:rsidRPr="009936EC" w:rsidRDefault="009936EC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39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</w:tr>
      <w:tr w:rsidR="009936EC" w:rsidTr="00A56956">
        <w:trPr>
          <w:trHeight w:val="275"/>
        </w:trPr>
        <w:tc>
          <w:tcPr>
            <w:tcW w:w="709" w:type="dxa"/>
          </w:tcPr>
          <w:p w:rsidR="009936EC" w:rsidRPr="009936EC" w:rsidRDefault="009936EC" w:rsidP="0017774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439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9936EC" w:rsidRDefault="009936EC" w:rsidP="00177747">
            <w:pPr>
              <w:pStyle w:val="TableParagraph"/>
              <w:rPr>
                <w:sz w:val="20"/>
              </w:rPr>
            </w:pPr>
          </w:p>
        </w:tc>
      </w:tr>
    </w:tbl>
    <w:p w:rsidR="00535DCD" w:rsidRDefault="00535DCD" w:rsidP="00535DCD">
      <w:pPr>
        <w:pStyle w:val="a3"/>
        <w:spacing w:before="3"/>
        <w:rPr>
          <w:sz w:val="23"/>
        </w:rPr>
      </w:pPr>
    </w:p>
    <w:p w:rsidR="00535DCD" w:rsidRDefault="00535DCD" w:rsidP="00535DCD">
      <w:pPr>
        <w:pStyle w:val="a3"/>
        <w:ind w:left="672"/>
      </w:pPr>
      <w:r>
        <w:t>«обычно»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типичным,</w:t>
      </w:r>
      <w:r>
        <w:rPr>
          <w:spacing w:val="-2"/>
        </w:rPr>
        <w:t xml:space="preserve"> </w:t>
      </w:r>
      <w:r>
        <w:t>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всего,</w:t>
      </w:r>
    </w:p>
    <w:p w:rsidR="00535DCD" w:rsidRDefault="00535DCD" w:rsidP="00535DCD">
      <w:pPr>
        <w:pStyle w:val="a3"/>
        <w:ind w:left="672"/>
      </w:pPr>
      <w:r>
        <w:t>«изредка»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характерен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времени,</w:t>
      </w:r>
    </w:p>
    <w:p w:rsidR="00535DCD" w:rsidRDefault="00535DCD" w:rsidP="00535DCD">
      <w:pPr>
        <w:pStyle w:val="a3"/>
        <w:spacing w:before="1"/>
        <w:ind w:left="672"/>
      </w:pPr>
      <w:r>
        <w:t>«никогда»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данный уровень-качество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совсем.</w:t>
      </w:r>
    </w:p>
    <w:p w:rsidR="00A56956" w:rsidRPr="009E56CF" w:rsidRDefault="00A56956" w:rsidP="009E56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6C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9E56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6CF">
        <w:rPr>
          <w:rFonts w:ascii="Times New Roman" w:hAnsi="Times New Roman" w:cs="Times New Roman"/>
          <w:sz w:val="24"/>
          <w:szCs w:val="24"/>
        </w:rPr>
        <w:t>№</w:t>
      </w:r>
      <w:r w:rsidRPr="009E56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6CF">
        <w:rPr>
          <w:rFonts w:ascii="Times New Roman" w:hAnsi="Times New Roman" w:cs="Times New Roman"/>
          <w:sz w:val="24"/>
          <w:szCs w:val="24"/>
        </w:rPr>
        <w:t>7</w:t>
      </w:r>
    </w:p>
    <w:p w:rsidR="00A56956" w:rsidRPr="009E56CF" w:rsidRDefault="00A56956" w:rsidP="009E5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956" w:rsidRPr="009E56CF" w:rsidRDefault="00A56956" w:rsidP="009E5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6CF">
        <w:rPr>
          <w:rFonts w:ascii="Times New Roman" w:hAnsi="Times New Roman" w:cs="Times New Roman"/>
          <w:b/>
          <w:sz w:val="24"/>
          <w:szCs w:val="24"/>
        </w:rPr>
        <w:t>ОБЩИЙ</w:t>
      </w:r>
      <w:r w:rsidRPr="009E56C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E56CF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A56956" w:rsidRDefault="00A56956" w:rsidP="009E5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6CF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9E56C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E56CF">
        <w:rPr>
          <w:rFonts w:ascii="Times New Roman" w:hAnsi="Times New Roman" w:cs="Times New Roman"/>
          <w:b/>
          <w:sz w:val="24"/>
          <w:szCs w:val="24"/>
        </w:rPr>
        <w:t>взаимодействия</w:t>
      </w:r>
      <w:r w:rsidRPr="009E56C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E56CF">
        <w:rPr>
          <w:rFonts w:ascii="Times New Roman" w:hAnsi="Times New Roman" w:cs="Times New Roman"/>
          <w:b/>
          <w:sz w:val="24"/>
          <w:szCs w:val="24"/>
        </w:rPr>
        <w:t>всех</w:t>
      </w:r>
      <w:r w:rsidRPr="009E56C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9E56CF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Pr="009E56C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E56CF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 w:rsidRPr="009E56C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E56CF">
        <w:rPr>
          <w:rFonts w:ascii="Times New Roman" w:hAnsi="Times New Roman" w:cs="Times New Roman"/>
          <w:b/>
          <w:sz w:val="24"/>
          <w:szCs w:val="24"/>
        </w:rPr>
        <w:t>отношений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0915"/>
        <w:gridCol w:w="4024"/>
      </w:tblGrid>
      <w:tr w:rsidR="00A3020E" w:rsidTr="00A3020E">
        <w:tc>
          <w:tcPr>
            <w:tcW w:w="675" w:type="dxa"/>
          </w:tcPr>
          <w:p w:rsidR="00A3020E" w:rsidRPr="009E56CF" w:rsidRDefault="00A3020E" w:rsidP="00A30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56C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3020E" w:rsidRDefault="00A3020E" w:rsidP="00A30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915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Pr="009E56C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4024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9E56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9E56C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0 до 3 баллов</w:t>
            </w:r>
          </w:p>
        </w:tc>
      </w:tr>
      <w:tr w:rsidR="00A3020E" w:rsidTr="00A3020E">
        <w:tc>
          <w:tcPr>
            <w:tcW w:w="675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A3020E" w:rsidRDefault="00A3020E" w:rsidP="00A30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E56C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9E56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56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4024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20E" w:rsidTr="00A3020E">
        <w:tc>
          <w:tcPr>
            <w:tcW w:w="675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A3020E" w:rsidRDefault="00A3020E" w:rsidP="00A30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E56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56C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9E56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024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20E" w:rsidTr="00A3020E">
        <w:tc>
          <w:tcPr>
            <w:tcW w:w="675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A3020E" w:rsidRDefault="00A3020E" w:rsidP="00A30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E56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56C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социумом</w:t>
            </w:r>
          </w:p>
        </w:tc>
        <w:tc>
          <w:tcPr>
            <w:tcW w:w="4024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20E" w:rsidTr="00A3020E">
        <w:tc>
          <w:tcPr>
            <w:tcW w:w="675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A3020E" w:rsidRDefault="00A3020E" w:rsidP="00A30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Итоговая оценка:</w:t>
            </w:r>
          </w:p>
        </w:tc>
        <w:tc>
          <w:tcPr>
            <w:tcW w:w="4024" w:type="dxa"/>
          </w:tcPr>
          <w:p w:rsidR="00A3020E" w:rsidRDefault="00A3020E" w:rsidP="009E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020E" w:rsidRDefault="00A3020E" w:rsidP="009E5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20E" w:rsidRDefault="00A3020E" w:rsidP="009E5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20E" w:rsidRPr="009E56CF" w:rsidRDefault="00A3020E" w:rsidP="009E5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956" w:rsidRPr="009E56CF" w:rsidRDefault="00A56956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956" w:rsidRPr="009E56CF" w:rsidRDefault="00A56956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6CF">
        <w:rPr>
          <w:rFonts w:ascii="Times New Roman" w:hAnsi="Times New Roman" w:cs="Times New Roman"/>
          <w:sz w:val="24"/>
          <w:szCs w:val="24"/>
        </w:rPr>
        <w:t>Оценка:</w:t>
      </w:r>
    </w:p>
    <w:p w:rsidR="00A56956" w:rsidRPr="009E56CF" w:rsidRDefault="00A56956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A56956" w:rsidRPr="009E56CF" w:rsidTr="00177747">
        <w:trPr>
          <w:trHeight w:val="460"/>
        </w:trPr>
        <w:tc>
          <w:tcPr>
            <w:tcW w:w="3598" w:type="dxa"/>
          </w:tcPr>
          <w:p w:rsidR="00A56956" w:rsidRPr="009E56CF" w:rsidRDefault="00A56956" w:rsidP="009E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56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E56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9E56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9E56C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A56956" w:rsidRPr="009E56CF" w:rsidRDefault="00A56956" w:rsidP="009E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9E56C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56C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меньшей</w:t>
            </w:r>
            <w:proofErr w:type="spellEnd"/>
            <w:r w:rsidRPr="009E56C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A56956" w:rsidRPr="009E56CF" w:rsidRDefault="00A56956" w:rsidP="009E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9E56C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56C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большей</w:t>
            </w:r>
            <w:proofErr w:type="spellEnd"/>
            <w:r w:rsidRPr="009E56C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A56956" w:rsidRPr="009E56CF" w:rsidRDefault="00A56956" w:rsidP="009E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9E56C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56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proofErr w:type="spellEnd"/>
            <w:r w:rsidRPr="009E56C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56CF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spellEnd"/>
          </w:p>
        </w:tc>
      </w:tr>
    </w:tbl>
    <w:p w:rsidR="00BF2D5F" w:rsidRDefault="00BF2D5F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20E" w:rsidRDefault="00A3020E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020E" w:rsidP="00A370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0BA">
        <w:rPr>
          <w:rFonts w:ascii="Times New Roman" w:hAnsi="Times New Roman" w:cs="Times New Roman"/>
          <w:b/>
          <w:sz w:val="24"/>
          <w:szCs w:val="24"/>
        </w:rPr>
        <w:lastRenderedPageBreak/>
        <w:t>КАРТА</w:t>
      </w:r>
    </w:p>
    <w:p w:rsidR="00A3020E" w:rsidRPr="00A370BA" w:rsidRDefault="00A3020E" w:rsidP="00A370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0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анализа</w:t>
      </w:r>
      <w:r w:rsidRPr="00A370B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качества взаимодействия</w:t>
      </w:r>
      <w:r w:rsidRPr="00A370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сотрудников</w:t>
      </w:r>
      <w:r w:rsidRPr="00A370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с</w:t>
      </w:r>
      <w:r w:rsidRPr="00A370B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детьми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2049"/>
        <w:gridCol w:w="709"/>
        <w:gridCol w:w="709"/>
        <w:gridCol w:w="708"/>
        <w:gridCol w:w="764"/>
      </w:tblGrid>
      <w:tr w:rsidR="00A3020E" w:rsidRPr="00A370BA" w:rsidTr="00177747">
        <w:tc>
          <w:tcPr>
            <w:tcW w:w="675" w:type="dxa"/>
            <w:vMerge w:val="restart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49" w:type="dxa"/>
            <w:vMerge w:val="restart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A370B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A3020E" w:rsidRPr="00A370BA" w:rsidTr="00A3020E">
        <w:tc>
          <w:tcPr>
            <w:tcW w:w="675" w:type="dxa"/>
            <w:vMerge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vMerge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020E" w:rsidRPr="00A370BA" w:rsidTr="00177747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создают</w:t>
            </w:r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поддерживают</w:t>
            </w:r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доброжелательную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атмосферу</w:t>
            </w:r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группе</w:t>
            </w:r>
          </w:p>
        </w:tc>
        <w:tc>
          <w:tcPr>
            <w:tcW w:w="2890" w:type="dxa"/>
            <w:gridSpan w:val="4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Общаются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дружелюбно, уважительно,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вежливо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Поддерживают</w:t>
            </w:r>
            <w:r w:rsidRPr="00A370B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доброжелательные</w:t>
            </w:r>
            <w:r w:rsidRPr="00A370B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A370B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A370B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A370B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(предотвращают</w:t>
            </w:r>
            <w:r w:rsidRPr="00A370B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конфликтные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ситуации,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собственным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примером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демонстрируют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положительное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детям)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A370B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370B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ограничивают</w:t>
            </w:r>
            <w:r w:rsidRPr="00A370B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естественный</w:t>
            </w:r>
            <w:r w:rsidRPr="00A370B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шум</w:t>
            </w:r>
            <w:r w:rsidRPr="00A370B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A370B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(подвижные</w:t>
            </w:r>
            <w:r w:rsidRPr="00A370BA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A370B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смех,</w:t>
            </w:r>
            <w:r w:rsidRPr="00A370B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 пр.)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Голос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взрослого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доминирует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голосами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  <w:r w:rsidRPr="00A370BA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370BA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прибегают</w:t>
            </w:r>
            <w:r w:rsidRPr="00A370BA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70BA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r w:rsidRPr="00A370BA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наказанию</w:t>
            </w:r>
            <w:r w:rsidRPr="00A370BA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370BA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Pr="00A370BA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негативным</w:t>
            </w:r>
            <w:r w:rsidRPr="00A370BA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дисциплинарным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методам,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обижают, пугают или</w:t>
            </w:r>
            <w:r w:rsidRPr="00A370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унижают детей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177747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</w:t>
            </w:r>
            <w:r w:rsidRPr="00A370B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способствуют</w:t>
            </w:r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установлению</w:t>
            </w:r>
            <w:r w:rsidRPr="00A370B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доверительных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детьми</w:t>
            </w:r>
          </w:p>
        </w:tc>
        <w:tc>
          <w:tcPr>
            <w:tcW w:w="2890" w:type="dxa"/>
            <w:gridSpan w:val="4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Обращаются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имени,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ласково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(гладят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голове,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обнимают,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сажают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колени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т.п.)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индивидуальном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«глаза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одном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уровне»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Учитывают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детей в поддержке взрослых (проявляют внимание к настроениям,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желаниям,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достижениям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неудачам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ребенка,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успокаивают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подбадривают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расстроенных детей и т.п.)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 xml:space="preserve">Побуждают детей </w:t>
            </w: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высказывать свои чувства</w:t>
            </w:r>
            <w:proofErr w:type="gramEnd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 xml:space="preserve"> и мысли, рассказывать о событиях, участниками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которых они были (о своей семье, друзьях, мечтах, переживаниях и пр.); сами делятся своими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переживаниями,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рассказывают о себе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Тепло</w:t>
            </w:r>
            <w:r w:rsidRPr="00A370BA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обращаются</w:t>
            </w:r>
            <w:r w:rsidRPr="00A370B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A370B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A370BA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A370BA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A370BA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режимных</w:t>
            </w:r>
            <w:r w:rsidRPr="00A370BA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моментов</w:t>
            </w:r>
            <w:r w:rsidRPr="00A370B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A370BA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A370B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A370B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утром</w:t>
            </w:r>
            <w:r w:rsidRPr="00A370BA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при встрече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ребенком,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время еды,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сну, переодевания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пр.)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177747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чутко</w:t>
            </w:r>
            <w:r w:rsidRPr="00A370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реагируют</w:t>
            </w:r>
            <w:r w:rsidRPr="00A370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A370B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инициативу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общении</w:t>
            </w:r>
          </w:p>
        </w:tc>
        <w:tc>
          <w:tcPr>
            <w:tcW w:w="2890" w:type="dxa"/>
            <w:gridSpan w:val="4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Выслушивают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370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вниманием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уважением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Вежливо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доброжелательно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обсуждают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Откликаются на любые просьбы детей о сотрудничестве и совместной деятельности (вместе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поиграть, почитать, порисовать и пр.); в случае невозможности удовлетворить просьбу ребенка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причину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177747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Взаимодействуя</w:t>
            </w:r>
            <w:r w:rsidRPr="00A370BA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детьми,</w:t>
            </w:r>
            <w:r w:rsidRPr="00A370BA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</w:t>
            </w:r>
            <w:r w:rsidRPr="00A370BA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учитывают</w:t>
            </w:r>
            <w:r w:rsidRPr="00A370BA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A370BA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</w:t>
            </w:r>
            <w:r w:rsidRPr="00A370BA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</w:t>
            </w:r>
            <w:r w:rsidRPr="00A370BA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</w:t>
            </w:r>
          </w:p>
        </w:tc>
        <w:tc>
          <w:tcPr>
            <w:tcW w:w="2890" w:type="dxa"/>
            <w:gridSpan w:val="4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принимают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интересы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 ходе игры, занятий, режимных моментов и в свободной деятельности учитывают привычки,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характер,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темперамент,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настроение,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(терпимо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относятся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затруднениям,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позволяют действовать в своем темпе, помогают справиться с трудностями, стремятся найти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особый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подход к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застенчивым, конфликтным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Предлагая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настаивают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точном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воспроизведении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младшего и среднего дошкольного возраста; отмечая ошибки старших детей, делают это мягко,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 ущемляя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достоинство ребенка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Помогая</w:t>
            </w:r>
            <w:r w:rsidRPr="00A370B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Pr="00A370BA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освоить</w:t>
            </w:r>
            <w:r w:rsidRPr="00A370BA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трудное</w:t>
            </w:r>
            <w:r w:rsidRPr="00A370BA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370BA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новое</w:t>
            </w:r>
            <w:r w:rsidRPr="00A370B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действие,</w:t>
            </w:r>
            <w:r w:rsidRPr="00A370B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проявляют</w:t>
            </w:r>
            <w:r w:rsidRPr="00A370BA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заинтересованность</w:t>
            </w:r>
            <w:r w:rsidRPr="00A370BA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доброжелательность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</w:tcPr>
          <w:p w:rsidR="00A3020E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Взаимодействуя</w:t>
            </w:r>
            <w:r w:rsidRPr="00A370B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ребенком,</w:t>
            </w:r>
            <w:r w:rsidRPr="00A370B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A370BA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учитывают</w:t>
            </w:r>
            <w:r w:rsidRPr="00A370B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 w:rsidRPr="00A370B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 w:rsidRPr="00A370B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A370B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9936EC" w:rsidRPr="00A370BA" w:rsidRDefault="009936EC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177747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уделяют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специальное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внимание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детям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особыми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образовательными</w:t>
            </w:r>
            <w:r w:rsidRPr="00A370BA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потребностями</w:t>
            </w:r>
          </w:p>
        </w:tc>
        <w:tc>
          <w:tcPr>
            <w:tcW w:w="2890" w:type="dxa"/>
            <w:gridSpan w:val="4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Помогают детям с особыми потребностями включиться в детский коллектив и в образовательный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Уделяют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детям,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подвергшимся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психологическому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насилию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(своевременно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выявляют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случаи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жестокого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пренебрежительного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ребенком,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оказывают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поддержку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семье,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рекомендациями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proofErr w:type="gramEnd"/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177747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используют</w:t>
            </w:r>
            <w:r w:rsidRPr="00A370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позитивные</w:t>
            </w:r>
            <w:r w:rsidRPr="00A370B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способы</w:t>
            </w:r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коррекции</w:t>
            </w:r>
            <w:r w:rsidRPr="00A370B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поведения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890" w:type="dxa"/>
            <w:gridSpan w:val="4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Чаще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пользуются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поощрением,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поддержкой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порицанием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запрещением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Порицания</w:t>
            </w:r>
            <w:r w:rsidRPr="00A370B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относят</w:t>
            </w:r>
            <w:r w:rsidRPr="00A370B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Pr="00A370B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70B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отдельным</w:t>
            </w:r>
            <w:r w:rsidRPr="00A370B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действиям</w:t>
            </w:r>
            <w:r w:rsidRPr="00A370B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ребенка,</w:t>
            </w:r>
            <w:r w:rsidRPr="00A370B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A370B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370B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адресуют</w:t>
            </w:r>
            <w:r w:rsidRPr="00A370B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370B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70B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370B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личности,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ущемляют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A370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«Ты поступил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плохо»,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370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«Ты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плохой»</w:t>
            </w:r>
            <w:r w:rsidRPr="00A370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т.п.).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Корректируя</w:t>
            </w:r>
            <w:r w:rsidRPr="00A370BA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Pr="00A370BA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ребенка,</w:t>
            </w:r>
            <w:r w:rsidRPr="00A370BA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взрослый</w:t>
            </w:r>
            <w:r w:rsidRPr="00A370B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предлагает</w:t>
            </w:r>
            <w:r w:rsidRPr="00A370B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 w:rsidRPr="00A370B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желательного</w:t>
            </w:r>
            <w:r w:rsidRPr="00A370BA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Pr="00A370B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для исправления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планируют образовательную работу</w:t>
            </w:r>
            <w:r w:rsidRPr="00A370B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(развивающие игры, занятия, прогулки,</w:t>
            </w:r>
            <w:r w:rsidRPr="00A370B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беседы, экскурсии и пр.) с каждым ребенком и с группой детей на основании данных</w:t>
            </w:r>
            <w:r w:rsidRPr="00A370B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психолого-педагогической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диагностики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 каждого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ребенка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204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  <w:r w:rsidRPr="00A370BA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</w:t>
            </w:r>
            <w:r w:rsidRPr="00A370BA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находятся</w:t>
            </w:r>
            <w:r w:rsidRPr="00A370BA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  <w:r w:rsidRPr="00A370BA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внимания</w:t>
            </w:r>
            <w:r w:rsidRPr="00A370BA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взрослого,</w:t>
            </w:r>
            <w:r w:rsidRPr="00A370BA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который</w:t>
            </w:r>
            <w:r w:rsidRPr="00A370BA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Pr="00A370BA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необходимости</w:t>
            </w:r>
            <w:r w:rsidRPr="00A370BA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включается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игру и другие</w:t>
            </w:r>
            <w:r w:rsidRPr="00A370B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0E" w:rsidRPr="00A370BA" w:rsidTr="00A3020E">
        <w:tc>
          <w:tcPr>
            <w:tcW w:w="675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</w:tcPr>
          <w:p w:rsidR="00A3020E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3020E" w:rsidRPr="00A370BA" w:rsidRDefault="00A3020E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020E" w:rsidRPr="00A370BA" w:rsidRDefault="00A3020E" w:rsidP="00A370BA">
      <w:pPr>
        <w:rPr>
          <w:rFonts w:ascii="Times New Roman" w:hAnsi="Times New Roman" w:cs="Times New Roman"/>
          <w:sz w:val="24"/>
          <w:szCs w:val="24"/>
        </w:rPr>
      </w:pPr>
    </w:p>
    <w:p w:rsidR="00A370BA" w:rsidRPr="00A370BA" w:rsidRDefault="00A370BA" w:rsidP="00A370BA">
      <w:pPr>
        <w:rPr>
          <w:rFonts w:ascii="Times New Roman" w:hAnsi="Times New Roman" w:cs="Times New Roman"/>
          <w:b/>
          <w:sz w:val="24"/>
          <w:szCs w:val="24"/>
        </w:rPr>
      </w:pPr>
      <w:r w:rsidRPr="00A370BA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A370BA" w:rsidRPr="00A370BA" w:rsidRDefault="00A370BA" w:rsidP="00A370B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A370BA" w:rsidRPr="00A370BA" w:rsidTr="00177747">
        <w:trPr>
          <w:trHeight w:val="460"/>
        </w:trPr>
        <w:tc>
          <w:tcPr>
            <w:tcW w:w="3598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370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370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spellEnd"/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  <w:proofErr w:type="spellEnd"/>
            <w:r w:rsidRPr="00A370B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меньшей</w:t>
            </w:r>
            <w:proofErr w:type="spellEnd"/>
            <w:r w:rsidRPr="00A370B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–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  <w:proofErr w:type="spellEnd"/>
            <w:r w:rsidRPr="00A370B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большей</w:t>
            </w:r>
            <w:proofErr w:type="spellEnd"/>
            <w:r w:rsidRPr="00A370B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–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  <w:proofErr w:type="spellEnd"/>
            <w:r w:rsidRPr="00A370BA">
              <w:rPr>
                <w:rFonts w:ascii="Times New Roman" w:hAnsi="Times New Roman" w:cs="Times New Roman"/>
                <w:b/>
                <w:spacing w:val="-4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полном</w:t>
            </w:r>
            <w:proofErr w:type="spellEnd"/>
            <w:r w:rsidRPr="00A370B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объеме</w:t>
            </w:r>
            <w:proofErr w:type="spellEnd"/>
          </w:p>
        </w:tc>
      </w:tr>
    </w:tbl>
    <w:p w:rsidR="00A370BA" w:rsidRPr="00A370BA" w:rsidRDefault="00A370BA" w:rsidP="00A370BA">
      <w:pPr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Pr="00A370BA" w:rsidRDefault="00A370BA" w:rsidP="00A370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0BA">
        <w:rPr>
          <w:rFonts w:ascii="Times New Roman" w:hAnsi="Times New Roman" w:cs="Times New Roman"/>
          <w:sz w:val="24"/>
          <w:szCs w:val="24"/>
        </w:rPr>
        <w:lastRenderedPageBreak/>
        <w:t>КАРТА</w:t>
      </w:r>
    </w:p>
    <w:p w:rsidR="00A370BA" w:rsidRPr="00A370BA" w:rsidRDefault="00A370BA" w:rsidP="00A370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0BA">
        <w:rPr>
          <w:rFonts w:ascii="Times New Roman" w:hAnsi="Times New Roman" w:cs="Times New Roman"/>
          <w:b/>
          <w:sz w:val="24"/>
          <w:szCs w:val="24"/>
        </w:rPr>
        <w:t>анализа</w:t>
      </w:r>
      <w:r w:rsidRPr="00A370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A370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взаимодействия</w:t>
      </w:r>
      <w:r w:rsidRPr="00A370B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с</w:t>
      </w:r>
      <w:r w:rsidRPr="00A370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Pr="00A370B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proofErr w:type="gramStart"/>
      <w:r w:rsidRPr="00A370B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A370BA" w:rsidRPr="00A370BA" w:rsidTr="00A370BA">
        <w:tc>
          <w:tcPr>
            <w:tcW w:w="665" w:type="dxa"/>
            <w:vMerge w:val="restart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A370B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A370BA" w:rsidRPr="00A370BA" w:rsidTr="00A370BA">
        <w:tc>
          <w:tcPr>
            <w:tcW w:w="665" w:type="dxa"/>
            <w:vMerge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формализма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семьей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запроса (интересов,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потребностей)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родителей в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планировании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Социологический</w:t>
            </w:r>
            <w:r w:rsidRPr="00A370B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A370B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контингента</w:t>
            </w:r>
            <w:r w:rsidRPr="00A370B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Pr="00A370B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A370B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(получение</w:t>
            </w:r>
            <w:r w:rsidRPr="00A370B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A370B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70B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Pr="00A370B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  <w:r w:rsidRPr="00A370BA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особенностей в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планировании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разнообразных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семьей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(индивидуальных,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коллективных,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наглядно-информационных),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практику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нетрадиционных</w:t>
            </w:r>
            <w:r w:rsidRPr="00A370BA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семьей,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преимущественно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интерактивный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 семейных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конкурсах, праздниках,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организуемых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Систематическая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активной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компетентности и педагогов ДОУ и родителей в области их взаимодействия; разнообразие форм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консультативной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актуальным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(родительские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собрания,</w:t>
            </w:r>
            <w:r w:rsidRPr="00A370BA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семинары,</w:t>
            </w:r>
            <w:r w:rsidRPr="00A370BA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370BA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A370B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A370B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консультации,</w:t>
            </w:r>
            <w:r w:rsidRPr="00A370B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деловые</w:t>
            </w:r>
            <w:r w:rsidRPr="00A370B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A370B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тренинги,</w:t>
            </w:r>
            <w:r w:rsidRPr="00A370BA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Pr="00A370B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стол,</w:t>
            </w:r>
            <w:proofErr w:type="gramEnd"/>
          </w:p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«Родительский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университет»,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гостиная,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направлениям,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дни открытых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дверей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  <w:proofErr w:type="gramEnd"/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Выявление,</w:t>
            </w:r>
            <w:r w:rsidRPr="00A370B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обобщение,</w:t>
            </w:r>
            <w:r w:rsidRPr="00A370BA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A370BA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передового</w:t>
            </w:r>
            <w:r w:rsidRPr="00A370B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A370B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A370BA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A370BA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семьей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  передового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«Открытость»</w:t>
            </w:r>
            <w:r w:rsidRPr="00A370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государственно-общественном управлении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A370B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Попечительского</w:t>
            </w:r>
            <w:r w:rsidRPr="00A370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A370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A370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конфликтных</w:t>
            </w:r>
            <w:r w:rsidRPr="00A370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BA" w:rsidRPr="00A370BA" w:rsidTr="00A370BA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  <w:r w:rsidRPr="00A370B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оценка: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70BA" w:rsidRPr="00A370BA" w:rsidRDefault="00A370BA" w:rsidP="00A37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0BA">
        <w:rPr>
          <w:rFonts w:ascii="Times New Roman" w:hAnsi="Times New Roman" w:cs="Times New Roman"/>
          <w:sz w:val="24"/>
          <w:szCs w:val="24"/>
        </w:rPr>
        <w:t>Оценка:</w:t>
      </w:r>
    </w:p>
    <w:p w:rsidR="00A370BA" w:rsidRPr="00A370BA" w:rsidRDefault="00A370BA" w:rsidP="00A37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A370BA" w:rsidRPr="00D06380" w:rsidTr="00177747">
        <w:trPr>
          <w:trHeight w:val="460"/>
        </w:trPr>
        <w:tc>
          <w:tcPr>
            <w:tcW w:w="3598" w:type="dxa"/>
          </w:tcPr>
          <w:p w:rsidR="00A370BA" w:rsidRPr="00D06380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06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6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D063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06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A370BA" w:rsidRPr="00D06380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D063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38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меньшей</w:t>
            </w:r>
            <w:proofErr w:type="spellEnd"/>
            <w:r w:rsidRPr="00D0638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A370BA" w:rsidRPr="00D06380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D063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3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большей</w:t>
            </w:r>
            <w:proofErr w:type="spellEnd"/>
            <w:r w:rsidRPr="00D063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A370BA" w:rsidRPr="00D06380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D06380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proofErr w:type="spellEnd"/>
            <w:r w:rsidRPr="00D06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spellEnd"/>
          </w:p>
        </w:tc>
      </w:tr>
    </w:tbl>
    <w:p w:rsidR="00A370BA" w:rsidRDefault="00A370BA" w:rsidP="00A370BA">
      <w:pPr>
        <w:spacing w:after="0" w:line="240" w:lineRule="auto"/>
        <w:ind w:right="22"/>
        <w:jc w:val="center"/>
        <w:rPr>
          <w:b/>
          <w:sz w:val="28"/>
        </w:rPr>
      </w:pPr>
    </w:p>
    <w:p w:rsidR="00A370BA" w:rsidRDefault="00A370BA" w:rsidP="00A370BA">
      <w:pPr>
        <w:spacing w:line="320" w:lineRule="exact"/>
        <w:ind w:right="16"/>
        <w:jc w:val="center"/>
        <w:rPr>
          <w:b/>
          <w:sz w:val="28"/>
        </w:rPr>
      </w:pPr>
    </w:p>
    <w:p w:rsidR="00A370BA" w:rsidRDefault="00A370BA" w:rsidP="00A370BA">
      <w:pPr>
        <w:spacing w:line="320" w:lineRule="exact"/>
        <w:ind w:right="16"/>
        <w:jc w:val="center"/>
        <w:rPr>
          <w:b/>
          <w:sz w:val="28"/>
        </w:rPr>
      </w:pPr>
    </w:p>
    <w:p w:rsidR="00A370BA" w:rsidRDefault="00A370BA" w:rsidP="00A370BA">
      <w:pPr>
        <w:spacing w:line="320" w:lineRule="exact"/>
        <w:ind w:right="16"/>
        <w:jc w:val="center"/>
        <w:rPr>
          <w:b/>
          <w:sz w:val="28"/>
        </w:rPr>
      </w:pPr>
    </w:p>
    <w:p w:rsidR="00A370BA" w:rsidRDefault="00A370BA" w:rsidP="00A370BA">
      <w:pPr>
        <w:spacing w:line="320" w:lineRule="exact"/>
        <w:ind w:right="16"/>
        <w:jc w:val="center"/>
        <w:rPr>
          <w:b/>
          <w:sz w:val="28"/>
        </w:rPr>
      </w:pPr>
    </w:p>
    <w:p w:rsidR="00A370BA" w:rsidRPr="00A370BA" w:rsidRDefault="00A370BA" w:rsidP="00A370BA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370BA">
        <w:rPr>
          <w:rFonts w:ascii="Times New Roman" w:hAnsi="Times New Roman" w:cs="Times New Roman"/>
          <w:b/>
          <w:sz w:val="24"/>
          <w:szCs w:val="24"/>
        </w:rPr>
        <w:lastRenderedPageBreak/>
        <w:t>КАРТА</w:t>
      </w:r>
    </w:p>
    <w:p w:rsidR="00A370BA" w:rsidRPr="00A370BA" w:rsidRDefault="00A370BA" w:rsidP="00A370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0BA">
        <w:rPr>
          <w:rFonts w:ascii="Times New Roman" w:hAnsi="Times New Roman" w:cs="Times New Roman"/>
          <w:b/>
          <w:sz w:val="24"/>
          <w:szCs w:val="24"/>
        </w:rPr>
        <w:t>анализа</w:t>
      </w:r>
      <w:r w:rsidRPr="00A370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A370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взаимодействия с</w:t>
      </w:r>
      <w:r w:rsidRPr="00A370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социумом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A370BA" w:rsidRPr="00A370BA" w:rsidTr="00177747">
        <w:tc>
          <w:tcPr>
            <w:tcW w:w="665" w:type="dxa"/>
            <w:vMerge w:val="restart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Pr="00A370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</w:tr>
      <w:tr w:rsidR="00A370BA" w:rsidRPr="00A370BA" w:rsidTr="00177747">
        <w:tc>
          <w:tcPr>
            <w:tcW w:w="665" w:type="dxa"/>
            <w:vMerge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70BA" w:rsidRPr="00B21788" w:rsidTr="00177747">
        <w:tc>
          <w:tcPr>
            <w:tcW w:w="665" w:type="dxa"/>
          </w:tcPr>
          <w:p w:rsidR="00A370BA" w:rsidRPr="00B21788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A370BA" w:rsidRPr="00B21788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r w:rsidRPr="00B2178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сотрудничества</w:t>
            </w:r>
          </w:p>
        </w:tc>
        <w:tc>
          <w:tcPr>
            <w:tcW w:w="2890" w:type="dxa"/>
            <w:gridSpan w:val="4"/>
          </w:tcPr>
          <w:p w:rsidR="00A370BA" w:rsidRPr="00B21788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Pr="00A370B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учреждениями</w:t>
            </w:r>
            <w:r w:rsidRPr="00A370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r w:rsidRPr="00A370B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A370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r w:rsidRPr="00A370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оздоровительного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(детская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поликлиника)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A370BA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A370BA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спортивными</w:t>
            </w:r>
            <w:r w:rsidRPr="00A370BA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учреждениями</w:t>
            </w:r>
            <w:r w:rsidRPr="00A370B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r w:rsidRPr="00A370BA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A370BA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r w:rsidRPr="00A370BA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оздоровительного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(спортивные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школы)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учреждениями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самореализации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(театры,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музеи,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библиотеки,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творчества)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ab/>
              <w:t>учреждениями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ab/>
              <w:t>образования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ab/>
              <w:t>целях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ab/>
              <w:t>создания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ab/>
              <w:t>преемственности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(школы,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институты,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центры)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иными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социальными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партнерами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(УГИБДД,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B21788" w:rsidTr="00177747">
        <w:tc>
          <w:tcPr>
            <w:tcW w:w="665" w:type="dxa"/>
          </w:tcPr>
          <w:p w:rsidR="00A370BA" w:rsidRPr="00B21788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A370BA" w:rsidRPr="00B21788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B2178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сотрудничества</w:t>
            </w:r>
          </w:p>
        </w:tc>
        <w:tc>
          <w:tcPr>
            <w:tcW w:w="2890" w:type="dxa"/>
            <w:gridSpan w:val="4"/>
          </w:tcPr>
          <w:p w:rsidR="00A370BA" w:rsidRPr="00B21788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социальными</w:t>
            </w:r>
            <w:r w:rsidRPr="00A370B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партнерами</w:t>
            </w:r>
            <w:r w:rsidRPr="00A370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заключены</w:t>
            </w:r>
            <w:r w:rsidRPr="00A370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договоры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Выстроена</w:t>
            </w:r>
            <w:r w:rsidRPr="00A370B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систематическая</w:t>
            </w:r>
            <w:r w:rsidRPr="00A370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образовательно-просветительская 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A370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взаимодействию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социумом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Pr="00A370B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A370B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70B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A370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оценка: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70BA" w:rsidRPr="00A370BA" w:rsidRDefault="00A370BA" w:rsidP="00A37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Pr="00A370BA" w:rsidRDefault="00A370BA" w:rsidP="00A37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0BA">
        <w:rPr>
          <w:rFonts w:ascii="Times New Roman" w:hAnsi="Times New Roman" w:cs="Times New Roman"/>
          <w:sz w:val="24"/>
          <w:szCs w:val="24"/>
        </w:rPr>
        <w:t>Оценка: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A370BA" w:rsidRPr="00A370BA" w:rsidTr="00177747">
        <w:trPr>
          <w:trHeight w:val="460"/>
        </w:trPr>
        <w:tc>
          <w:tcPr>
            <w:tcW w:w="3598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меньшей</w:t>
            </w:r>
            <w:proofErr w:type="spellEnd"/>
            <w:r w:rsidRPr="00A370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большей</w:t>
            </w:r>
            <w:proofErr w:type="spellEnd"/>
            <w:r w:rsidRPr="00A370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A370BA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proofErr w:type="spellEnd"/>
            <w:r w:rsidRPr="00A370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spellEnd"/>
          </w:p>
        </w:tc>
      </w:tr>
    </w:tbl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Pr="00A370BA" w:rsidRDefault="00A370BA" w:rsidP="00A370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0B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A370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sz w:val="24"/>
          <w:szCs w:val="24"/>
        </w:rPr>
        <w:t>№ 8</w:t>
      </w:r>
    </w:p>
    <w:p w:rsidR="00A370BA" w:rsidRDefault="00A370BA" w:rsidP="00A370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0BA">
        <w:rPr>
          <w:rFonts w:ascii="Times New Roman" w:hAnsi="Times New Roman" w:cs="Times New Roman"/>
          <w:b/>
          <w:sz w:val="24"/>
          <w:szCs w:val="24"/>
        </w:rPr>
        <w:t>ОБЩИЙ</w:t>
      </w:r>
      <w:r w:rsidRPr="00A370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АНАЛИЗ</w:t>
      </w:r>
      <w:r w:rsidRPr="00A370B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A370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финансовых</w:t>
      </w:r>
      <w:r w:rsidRPr="00A370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370BA">
        <w:rPr>
          <w:rFonts w:ascii="Times New Roman" w:hAnsi="Times New Roman" w:cs="Times New Roman"/>
          <w:b/>
          <w:sz w:val="24"/>
          <w:szCs w:val="24"/>
        </w:rPr>
        <w:t>условий</w:t>
      </w:r>
    </w:p>
    <w:p w:rsidR="00A370BA" w:rsidRPr="00A370BA" w:rsidRDefault="00A370BA" w:rsidP="00A370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A370BA" w:rsidRPr="00A370BA" w:rsidTr="00177747">
        <w:tc>
          <w:tcPr>
            <w:tcW w:w="665" w:type="dxa"/>
            <w:vMerge w:val="restart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Pr="00A370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A370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</w:tr>
      <w:tr w:rsidR="00A370BA" w:rsidRPr="00A370BA" w:rsidTr="00177747">
        <w:tc>
          <w:tcPr>
            <w:tcW w:w="665" w:type="dxa"/>
            <w:vMerge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A370BA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Pr="00A370B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A370BA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A370BA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A370B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370B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70BA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Pr="00A370BA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A370B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  <w:r w:rsidRPr="00A370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обязательной части ООП ДО и части, формируемой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отношений,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учитывая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вариативность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траекторий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A370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  <w:r w:rsidRPr="00A370BA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Pr="00A370BA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70BA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объема</w:t>
            </w:r>
            <w:r w:rsidRPr="00A370BA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 w:rsidRPr="00A370BA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Pr="00A370BA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70BA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A370BA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A370BA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ДО,</w:t>
            </w:r>
            <w:r w:rsidRPr="00A370BA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0BA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A370B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370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BA" w:rsidRPr="00A370BA" w:rsidTr="00177747">
        <w:tc>
          <w:tcPr>
            <w:tcW w:w="665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A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80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370BA" w:rsidRPr="00A370BA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70BA" w:rsidRPr="00A370BA" w:rsidRDefault="00A370BA" w:rsidP="00A37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Pr="00A370BA" w:rsidRDefault="00A370BA" w:rsidP="00A37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Pr="00A370BA" w:rsidRDefault="00A370BA" w:rsidP="00A37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70BA">
        <w:rPr>
          <w:rFonts w:ascii="Times New Roman" w:hAnsi="Times New Roman" w:cs="Times New Roman"/>
          <w:b/>
          <w:sz w:val="24"/>
          <w:szCs w:val="24"/>
        </w:rPr>
        <w:t>Оценка: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A370BA" w:rsidRPr="00D06380" w:rsidTr="00177747">
        <w:trPr>
          <w:trHeight w:val="460"/>
        </w:trPr>
        <w:tc>
          <w:tcPr>
            <w:tcW w:w="3598" w:type="dxa"/>
          </w:tcPr>
          <w:p w:rsidR="00A370BA" w:rsidRPr="00D06380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06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6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D063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06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A370BA" w:rsidRPr="00D06380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D063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38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меньшей</w:t>
            </w:r>
            <w:proofErr w:type="spellEnd"/>
            <w:r w:rsidRPr="00D063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A370BA" w:rsidRPr="00D06380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D063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3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большей</w:t>
            </w:r>
            <w:proofErr w:type="spellEnd"/>
            <w:r w:rsidRPr="00D063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A370BA" w:rsidRPr="00D06380" w:rsidRDefault="00A370BA" w:rsidP="00A3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D06380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proofErr w:type="spellEnd"/>
            <w:r w:rsidRPr="00D06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spellEnd"/>
          </w:p>
        </w:tc>
      </w:tr>
    </w:tbl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Pr="009936EC" w:rsidRDefault="00177747" w:rsidP="00177747">
      <w:pPr>
        <w:pStyle w:val="2"/>
        <w:spacing w:before="61"/>
        <w:ind w:right="23"/>
        <w:jc w:val="center"/>
        <w:rPr>
          <w:sz w:val="24"/>
          <w:szCs w:val="24"/>
        </w:rPr>
      </w:pPr>
      <w:r w:rsidRPr="009936EC">
        <w:rPr>
          <w:sz w:val="24"/>
          <w:szCs w:val="24"/>
        </w:rPr>
        <w:lastRenderedPageBreak/>
        <w:t>Анализ</w:t>
      </w:r>
      <w:r w:rsidRPr="009936EC">
        <w:rPr>
          <w:spacing w:val="-1"/>
          <w:sz w:val="24"/>
          <w:szCs w:val="24"/>
        </w:rPr>
        <w:t xml:space="preserve"> </w:t>
      </w:r>
      <w:r w:rsidRPr="009936EC">
        <w:rPr>
          <w:sz w:val="24"/>
          <w:szCs w:val="24"/>
        </w:rPr>
        <w:t>перечня</w:t>
      </w:r>
      <w:r w:rsidRPr="009936EC">
        <w:rPr>
          <w:spacing w:val="-2"/>
          <w:sz w:val="24"/>
          <w:szCs w:val="24"/>
        </w:rPr>
        <w:t xml:space="preserve"> </w:t>
      </w:r>
      <w:r w:rsidRPr="009936EC">
        <w:rPr>
          <w:sz w:val="24"/>
          <w:szCs w:val="24"/>
        </w:rPr>
        <w:t>расходов по</w:t>
      </w:r>
      <w:r w:rsidRPr="009936EC">
        <w:rPr>
          <w:spacing w:val="1"/>
          <w:sz w:val="24"/>
          <w:szCs w:val="24"/>
        </w:rPr>
        <w:t xml:space="preserve"> </w:t>
      </w:r>
      <w:r w:rsidRPr="009936EC">
        <w:rPr>
          <w:sz w:val="24"/>
          <w:szCs w:val="24"/>
        </w:rPr>
        <w:t>обеспечению</w:t>
      </w:r>
      <w:r w:rsidRPr="009936EC">
        <w:rPr>
          <w:spacing w:val="-1"/>
          <w:sz w:val="24"/>
          <w:szCs w:val="24"/>
        </w:rPr>
        <w:t xml:space="preserve"> </w:t>
      </w:r>
      <w:r w:rsidRPr="009936EC">
        <w:rPr>
          <w:sz w:val="24"/>
          <w:szCs w:val="24"/>
        </w:rPr>
        <w:t>финансовых</w:t>
      </w:r>
      <w:r w:rsidRPr="009936EC">
        <w:rPr>
          <w:spacing w:val="1"/>
          <w:sz w:val="24"/>
          <w:szCs w:val="24"/>
        </w:rPr>
        <w:t xml:space="preserve"> </w:t>
      </w:r>
      <w:r w:rsidRPr="009936EC">
        <w:rPr>
          <w:sz w:val="24"/>
          <w:szCs w:val="24"/>
        </w:rPr>
        <w:t>условий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"/>
        <w:gridCol w:w="2507"/>
        <w:gridCol w:w="9690"/>
        <w:gridCol w:w="2748"/>
      </w:tblGrid>
      <w:tr w:rsidR="00177747" w:rsidRPr="00177747" w:rsidTr="009936EC">
        <w:tc>
          <w:tcPr>
            <w:tcW w:w="669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7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  <w:r w:rsidRPr="00177747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="009936EC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                            </w:t>
            </w:r>
            <w:r w:rsidRPr="00177747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</w:t>
            </w: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17774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</w:t>
            </w:r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</w:t>
            </w:r>
            <w:r w:rsidRPr="00177747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b/>
                <w:sz w:val="24"/>
                <w:szCs w:val="24"/>
              </w:rPr>
              <w:t>(в</w:t>
            </w:r>
            <w:r w:rsidRPr="0017774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b/>
                <w:sz w:val="24"/>
                <w:szCs w:val="24"/>
              </w:rPr>
              <w:t>рублях)</w:t>
            </w:r>
          </w:p>
        </w:tc>
      </w:tr>
      <w:tr w:rsidR="00177747" w:rsidRPr="00177747" w:rsidTr="009936EC">
        <w:tc>
          <w:tcPr>
            <w:tcW w:w="669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7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Расходы на оплату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труда работников,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Оплата труда административного, педагогического, учебно-вспомогательного,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технического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персонала,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привлекаемых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внештатных сотрудников.</w:t>
            </w:r>
            <w:proofErr w:type="gramEnd"/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177747" w:rsidTr="009936EC">
        <w:tc>
          <w:tcPr>
            <w:tcW w:w="669" w:type="dxa"/>
            <w:vMerge w:val="restart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7" w:type="dxa"/>
            <w:vMerge w:val="restart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proofErr w:type="gramStart"/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17774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 воспитания,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изданий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бумажном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электронном</w:t>
            </w:r>
            <w:r w:rsidRPr="00177747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виде,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дидактических материалов, аудио- и видеоматериалов, в том числе материалов,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спецодежды,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игрушек,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ресурсов, необходимых для организации всех видов учебной деятельности 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развивающей</w:t>
            </w:r>
            <w:r w:rsidRPr="001777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177747" w:rsidTr="009936EC">
        <w:tc>
          <w:tcPr>
            <w:tcW w:w="669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Приобретение обновляемых образовательных ресурсов, в том числе расходных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подписки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актуализацию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ресурсов,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подписки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воспитания,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спортивного,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оздоровительного оборудования,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инвентаря.</w:t>
            </w:r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177747" w:rsidTr="009936EC">
        <w:tc>
          <w:tcPr>
            <w:tcW w:w="669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Оплата</w:t>
            </w:r>
            <w:r w:rsidRPr="0017774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17774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Pr="0017774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774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17774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17774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 w:rsidRPr="0017774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Pr="0017774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774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подключением</w:t>
            </w:r>
            <w:r w:rsidRPr="0017774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информационно-телекоммуникационной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177747" w:rsidTr="009936EC">
        <w:tc>
          <w:tcPr>
            <w:tcW w:w="669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программ,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средств обучения, учебных пособий, дидактические и наглядные материалы,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 коллективного и индивидуального пользования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(включая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специальные), средства</w:t>
            </w:r>
            <w:r w:rsidRPr="001777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коммуникации и</w:t>
            </w:r>
            <w:r w:rsidRPr="0017774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177747" w:rsidTr="009936EC">
        <w:tc>
          <w:tcPr>
            <w:tcW w:w="669" w:type="dxa"/>
            <w:vMerge w:val="restart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7" w:type="dxa"/>
            <w:vMerge w:val="restart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Расходы,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Pr="0017774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профессиональны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777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образованием руководящих и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работников по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профилю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Обеспечения дополнительного профессионального образования педагогических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в соответствии с занимаемой должностью не реже,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1777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один раз в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177747" w:rsidTr="009936EC">
        <w:tc>
          <w:tcPr>
            <w:tcW w:w="669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7774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17774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17774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17774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17774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7774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7774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774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77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177747" w:rsidTr="009936EC">
        <w:tc>
          <w:tcPr>
            <w:tcW w:w="669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получению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педагогическими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специального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переподготовке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профилю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177747" w:rsidTr="009936EC">
        <w:tc>
          <w:tcPr>
            <w:tcW w:w="669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7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Иные расходы,</w:t>
            </w:r>
            <w:r w:rsidRPr="0017774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связанные с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обеспечением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1777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690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7774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r w:rsidRPr="0017774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17774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17774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74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воспитания,</w:t>
            </w:r>
            <w:r w:rsidRPr="0017774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17774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1777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детей и</w:t>
            </w:r>
            <w:r w:rsidRPr="001777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7747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  <w:tc>
          <w:tcPr>
            <w:tcW w:w="2748" w:type="dxa"/>
          </w:tcPr>
          <w:p w:rsidR="00177747" w:rsidRPr="00177747" w:rsidRDefault="00177747" w:rsidP="0017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6EC" w:rsidRDefault="009936EC" w:rsidP="00B21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36EC" w:rsidRDefault="009936EC" w:rsidP="009936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47" w:rsidRPr="009936EC" w:rsidRDefault="00177747" w:rsidP="009936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6EC">
        <w:rPr>
          <w:rFonts w:ascii="Times New Roman" w:hAnsi="Times New Roman" w:cs="Times New Roman"/>
          <w:b/>
          <w:sz w:val="24"/>
          <w:szCs w:val="24"/>
        </w:rPr>
        <w:lastRenderedPageBreak/>
        <w:t>АНАЛИЗ</w:t>
      </w:r>
      <w:r w:rsidRPr="009936E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936EC">
        <w:rPr>
          <w:rFonts w:ascii="Times New Roman" w:hAnsi="Times New Roman" w:cs="Times New Roman"/>
          <w:b/>
          <w:sz w:val="24"/>
          <w:szCs w:val="24"/>
        </w:rPr>
        <w:t>управления</w:t>
      </w:r>
      <w:r w:rsidRPr="009936E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936EC">
        <w:rPr>
          <w:rFonts w:ascii="Times New Roman" w:hAnsi="Times New Roman" w:cs="Times New Roman"/>
          <w:b/>
          <w:sz w:val="24"/>
          <w:szCs w:val="24"/>
        </w:rPr>
        <w:t>финансовыми</w:t>
      </w:r>
      <w:r w:rsidRPr="009936E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936EC">
        <w:rPr>
          <w:rFonts w:ascii="Times New Roman" w:hAnsi="Times New Roman" w:cs="Times New Roman"/>
          <w:b/>
          <w:sz w:val="24"/>
          <w:szCs w:val="24"/>
        </w:rPr>
        <w:t>условиями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177747" w:rsidRPr="00B21788" w:rsidTr="00177747">
        <w:tc>
          <w:tcPr>
            <w:tcW w:w="665" w:type="dxa"/>
            <w:vMerge w:val="restart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Pr="00B217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</w:tr>
      <w:tr w:rsidR="00177747" w:rsidRPr="00B21788" w:rsidTr="00177747">
        <w:tc>
          <w:tcPr>
            <w:tcW w:w="665" w:type="dxa"/>
            <w:vMerge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</w:t>
            </w:r>
            <w:r w:rsidRPr="00B2178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оплату</w:t>
            </w:r>
            <w:r w:rsidRPr="00B217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труда</w:t>
            </w:r>
          </w:p>
        </w:tc>
        <w:tc>
          <w:tcPr>
            <w:tcW w:w="2890" w:type="dxa"/>
            <w:gridSpan w:val="4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зарплаты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17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городским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средней зарплаты по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региону</w:t>
            </w:r>
          </w:p>
        </w:tc>
        <w:tc>
          <w:tcPr>
            <w:tcW w:w="80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Начисление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зарплаты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Положению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оплаты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</w:tc>
        <w:tc>
          <w:tcPr>
            <w:tcW w:w="80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B217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персонала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B217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утвержденным</w:t>
            </w:r>
            <w:r w:rsidRPr="00B217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нормативам</w:t>
            </w:r>
          </w:p>
        </w:tc>
        <w:tc>
          <w:tcPr>
            <w:tcW w:w="80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</w:t>
            </w:r>
            <w:r w:rsidRPr="00B2178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217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распоряжение</w:t>
            </w:r>
            <w:r w:rsidRPr="00B2178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имуществом,</w:t>
            </w:r>
            <w:r w:rsidRPr="00B2178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находящимся</w:t>
            </w:r>
            <w:r w:rsidRPr="00B217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</w:t>
            </w:r>
            <w:r w:rsidRPr="00B217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собственности</w:t>
            </w:r>
          </w:p>
        </w:tc>
        <w:tc>
          <w:tcPr>
            <w:tcW w:w="2890" w:type="dxa"/>
            <w:gridSpan w:val="4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 уставной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</w:p>
        </w:tc>
        <w:tc>
          <w:tcPr>
            <w:tcW w:w="80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Реестр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217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данным</w:t>
            </w:r>
            <w:r w:rsidRPr="00B217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бухгалтерского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учета,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</w:p>
        </w:tc>
        <w:tc>
          <w:tcPr>
            <w:tcW w:w="80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недвижимое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</w:p>
        </w:tc>
        <w:tc>
          <w:tcPr>
            <w:tcW w:w="80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B217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B2178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2890" w:type="dxa"/>
            <w:gridSpan w:val="4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Своевременность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7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2178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80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47" w:rsidRPr="00B21788" w:rsidTr="00177747">
        <w:tc>
          <w:tcPr>
            <w:tcW w:w="665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B2178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фактических</w:t>
            </w:r>
            <w:r w:rsidRPr="00B217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запланированных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соответствующий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  <w:tc>
          <w:tcPr>
            <w:tcW w:w="80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177747" w:rsidRPr="00B21788" w:rsidRDefault="0017774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BFC" w:rsidRPr="00B21788" w:rsidTr="009936EC">
        <w:tc>
          <w:tcPr>
            <w:tcW w:w="665" w:type="dxa"/>
          </w:tcPr>
          <w:p w:rsidR="00436BFC" w:rsidRPr="00B21788" w:rsidRDefault="00436BFC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2059" w:type="dxa"/>
          </w:tcPr>
          <w:p w:rsidR="00436BFC" w:rsidRPr="00B21788" w:rsidRDefault="00436BFC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</w:t>
            </w:r>
            <w:r w:rsidRPr="00B21788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890" w:type="dxa"/>
            <w:gridSpan w:val="4"/>
          </w:tcPr>
          <w:p w:rsidR="00436BFC" w:rsidRPr="00B21788" w:rsidRDefault="00436BFC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76B17" w:rsidRPr="00B21788" w:rsidTr="00177747">
        <w:tc>
          <w:tcPr>
            <w:tcW w:w="665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закупкам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единой</w:t>
            </w:r>
            <w:r w:rsidRPr="00B217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B2178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закупок (zakupki.gov.ru)</w:t>
            </w:r>
          </w:p>
        </w:tc>
        <w:tc>
          <w:tcPr>
            <w:tcW w:w="800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B17" w:rsidRPr="00B21788" w:rsidTr="00177747">
        <w:tc>
          <w:tcPr>
            <w:tcW w:w="665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</w:t>
            </w:r>
            <w:r w:rsidRPr="00B217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Pr="00B217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Pr="00B217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7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(муниципальных)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Pr="00B217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bus.gow</w:t>
            </w:r>
            <w:proofErr w:type="spellEnd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00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B17" w:rsidRPr="00B21788" w:rsidTr="00177747">
        <w:tc>
          <w:tcPr>
            <w:tcW w:w="665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</w:t>
            </w:r>
            <w:r w:rsidRPr="00B2178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сайте Учреждения</w:t>
            </w:r>
          </w:p>
        </w:tc>
        <w:tc>
          <w:tcPr>
            <w:tcW w:w="800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D76B17" w:rsidRPr="00B21788" w:rsidRDefault="00D76B17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B17" w:rsidRPr="00B21788" w:rsidTr="009936EC">
        <w:tc>
          <w:tcPr>
            <w:tcW w:w="665" w:type="dxa"/>
          </w:tcPr>
          <w:p w:rsidR="00D76B17" w:rsidRPr="00B21788" w:rsidRDefault="00B21788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2059" w:type="dxa"/>
          </w:tcPr>
          <w:p w:rsidR="00D76B17" w:rsidRPr="00B21788" w:rsidRDefault="00B21788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B2178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B2178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B2178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привлечению</w:t>
            </w:r>
            <w:r w:rsidRPr="00B2178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внебюджетных</w:t>
            </w:r>
            <w:r w:rsidRPr="00B2178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средств</w:t>
            </w:r>
          </w:p>
        </w:tc>
        <w:tc>
          <w:tcPr>
            <w:tcW w:w="2890" w:type="dxa"/>
            <w:gridSpan w:val="4"/>
          </w:tcPr>
          <w:p w:rsidR="00D76B17" w:rsidRPr="00B21788" w:rsidRDefault="00B21788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1788" w:rsidRPr="00B21788" w:rsidTr="00177747">
        <w:tc>
          <w:tcPr>
            <w:tcW w:w="665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B2178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r w:rsidRPr="00B21788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B2178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B2178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приносящей</w:t>
            </w:r>
            <w:r w:rsidRPr="00B2178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  <w:r w:rsidRPr="00B2178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B2178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(внебюджетных</w:t>
            </w:r>
            <w:r w:rsidRPr="00B21788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средств),</w:t>
            </w:r>
            <w:r w:rsidRPr="00B217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r w:rsidRPr="00B217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Учреждение:</w:t>
            </w:r>
          </w:p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привлечены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100000,00 руб.</w:t>
            </w:r>
          </w:p>
        </w:tc>
        <w:tc>
          <w:tcPr>
            <w:tcW w:w="80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788" w:rsidRPr="00B21788" w:rsidTr="00177747">
        <w:tc>
          <w:tcPr>
            <w:tcW w:w="665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калькуляция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платных услуг</w:t>
            </w:r>
          </w:p>
        </w:tc>
        <w:tc>
          <w:tcPr>
            <w:tcW w:w="80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788" w:rsidRPr="00B21788" w:rsidTr="00177747">
        <w:tc>
          <w:tcPr>
            <w:tcW w:w="665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Pr="00B217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80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788" w:rsidRPr="00B21788" w:rsidTr="009936EC">
        <w:tc>
          <w:tcPr>
            <w:tcW w:w="665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05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  <w:r w:rsidRPr="00B217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  <w:r w:rsidRPr="00B2178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Pr="00B2178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ведении</w:t>
            </w:r>
            <w:r w:rsidRPr="00B2178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хозяйственной</w:t>
            </w:r>
            <w:r w:rsidRPr="00B2178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890" w:type="dxa"/>
            <w:gridSpan w:val="4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B217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1788" w:rsidRPr="00B21788" w:rsidTr="00177747">
        <w:tc>
          <w:tcPr>
            <w:tcW w:w="665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Закупочные</w:t>
            </w:r>
            <w:r w:rsidRPr="00B21788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Pr="00B21788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r w:rsidRPr="00B21788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Pr="00B21788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B21788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законодательству</w:t>
            </w:r>
            <w:r w:rsidRPr="00B21788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B2178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78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контрактной</w:t>
            </w:r>
            <w:r w:rsidRPr="00B217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закупок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товаров,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B217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B217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нужд</w:t>
            </w:r>
          </w:p>
        </w:tc>
        <w:tc>
          <w:tcPr>
            <w:tcW w:w="80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788" w:rsidRPr="00B21788" w:rsidTr="00177747">
        <w:tc>
          <w:tcPr>
            <w:tcW w:w="665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B217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  <w:tc>
          <w:tcPr>
            <w:tcW w:w="80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788" w:rsidRPr="00B21788" w:rsidTr="00177747">
        <w:tc>
          <w:tcPr>
            <w:tcW w:w="665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договорных</w:t>
            </w:r>
            <w:r w:rsidRPr="00B217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80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747" w:rsidRPr="00B21788" w:rsidRDefault="00177747" w:rsidP="00B21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788" w:rsidRPr="00B21788" w:rsidRDefault="00B21788" w:rsidP="00B21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788">
        <w:rPr>
          <w:rFonts w:ascii="Times New Roman" w:hAnsi="Times New Roman" w:cs="Times New Roman"/>
          <w:sz w:val="24"/>
          <w:szCs w:val="24"/>
        </w:rPr>
        <w:t>Оценка: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B21788" w:rsidRPr="00B21788" w:rsidTr="009936EC">
        <w:trPr>
          <w:trHeight w:val="460"/>
        </w:trPr>
        <w:tc>
          <w:tcPr>
            <w:tcW w:w="3598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B217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B217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меньшей</w:t>
            </w:r>
            <w:proofErr w:type="spellEnd"/>
            <w:r w:rsidRPr="00B2178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B217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большей</w:t>
            </w:r>
            <w:proofErr w:type="spellEnd"/>
            <w:r w:rsidRPr="00B217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B21788" w:rsidRPr="00B21788" w:rsidRDefault="00B21788" w:rsidP="00B2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B21788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7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proofErr w:type="spellEnd"/>
            <w:r w:rsidRPr="00B217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21788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spellEnd"/>
          </w:p>
        </w:tc>
      </w:tr>
    </w:tbl>
    <w:p w:rsidR="009936EC" w:rsidRPr="005E13ED" w:rsidRDefault="009936EC" w:rsidP="005E13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3E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5E13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sz w:val="24"/>
          <w:szCs w:val="24"/>
        </w:rPr>
        <w:t>№ 9</w:t>
      </w:r>
    </w:p>
    <w:p w:rsidR="009936EC" w:rsidRPr="005E13ED" w:rsidRDefault="009936EC" w:rsidP="005E13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36EC" w:rsidRDefault="009936EC" w:rsidP="005E1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3ED">
        <w:rPr>
          <w:rFonts w:ascii="Times New Roman" w:hAnsi="Times New Roman" w:cs="Times New Roman"/>
          <w:b/>
          <w:sz w:val="24"/>
          <w:szCs w:val="24"/>
        </w:rPr>
        <w:t>ОБЩИЙ</w:t>
      </w:r>
      <w:r w:rsidRPr="005E13E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b/>
          <w:sz w:val="24"/>
          <w:szCs w:val="24"/>
        </w:rPr>
        <w:t>АНАЛИЗ</w:t>
      </w:r>
      <w:r w:rsidRPr="005E13E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5E13E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b/>
          <w:sz w:val="24"/>
          <w:szCs w:val="24"/>
        </w:rPr>
        <w:t>материально-технических</w:t>
      </w:r>
      <w:r w:rsidRPr="005E13E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b/>
          <w:sz w:val="24"/>
          <w:szCs w:val="24"/>
        </w:rPr>
        <w:t>условий</w:t>
      </w:r>
    </w:p>
    <w:p w:rsidR="005E13ED" w:rsidRPr="005E13ED" w:rsidRDefault="005E13ED" w:rsidP="005E1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9"/>
        <w:gridCol w:w="11872"/>
        <w:gridCol w:w="3013"/>
      </w:tblGrid>
      <w:tr w:rsidR="009936EC" w:rsidRPr="005E13ED" w:rsidTr="005E13ED">
        <w:tc>
          <w:tcPr>
            <w:tcW w:w="729" w:type="dxa"/>
            <w:vMerge w:val="restart"/>
          </w:tcPr>
          <w:p w:rsidR="009936EC" w:rsidRPr="005E13ED" w:rsidRDefault="009936EC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E13E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872" w:type="dxa"/>
            <w:vMerge w:val="restart"/>
          </w:tcPr>
          <w:p w:rsidR="009936EC" w:rsidRPr="005E13ED" w:rsidRDefault="009936EC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5E13E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3013" w:type="dxa"/>
          </w:tcPr>
          <w:p w:rsidR="009936EC" w:rsidRPr="005E13ED" w:rsidRDefault="009936EC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r w:rsidRPr="005E13E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с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оответствия</w:t>
            </w:r>
          </w:p>
        </w:tc>
      </w:tr>
      <w:tr w:rsidR="009936EC" w:rsidRPr="005E13ED" w:rsidTr="005E13ED">
        <w:tc>
          <w:tcPr>
            <w:tcW w:w="729" w:type="dxa"/>
            <w:vMerge/>
          </w:tcPr>
          <w:p w:rsidR="009936EC" w:rsidRPr="005E13ED" w:rsidRDefault="009936EC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2" w:type="dxa"/>
            <w:vMerge/>
          </w:tcPr>
          <w:p w:rsidR="009936EC" w:rsidRPr="005E13ED" w:rsidRDefault="009936EC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9936EC" w:rsidRPr="005E13ED" w:rsidRDefault="009936EC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Pr="005E13E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0 до 3 баллов</w:t>
            </w:r>
          </w:p>
        </w:tc>
      </w:tr>
      <w:tr w:rsidR="005E13ED" w:rsidRPr="005E13ED" w:rsidTr="005E13ED">
        <w:tc>
          <w:tcPr>
            <w:tcW w:w="72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72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5E13E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материально-технических</w:t>
            </w:r>
            <w:r w:rsidRPr="005E13E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5E13E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санитарно-эпидемиологическим</w:t>
            </w:r>
            <w:r w:rsidRPr="005E13E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5E13E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нормативам</w:t>
            </w:r>
          </w:p>
        </w:tc>
        <w:tc>
          <w:tcPr>
            <w:tcW w:w="3013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72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72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5E13E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материально-технических условий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5E13E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Pr="005E13E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3013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72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872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материально-технических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условий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требованиям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средствам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обучения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13E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зависимости от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индивидуальных особенностей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013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72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872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материально-технических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материально-техническому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(учебно-методические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комплекты,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оборудование,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предметное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оснащение)</w:t>
            </w:r>
          </w:p>
        </w:tc>
        <w:tc>
          <w:tcPr>
            <w:tcW w:w="3013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72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2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013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788" w:rsidRPr="00B21788" w:rsidRDefault="00B21788" w:rsidP="00B21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5E13ED">
      <w:pPr>
        <w:spacing w:before="90" w:after="3"/>
        <w:ind w:left="672"/>
        <w:rPr>
          <w:b/>
          <w:sz w:val="24"/>
        </w:rPr>
      </w:pPr>
      <w:r>
        <w:rPr>
          <w:b/>
          <w:sz w:val="24"/>
        </w:rPr>
        <w:t>Оценка: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5E13ED" w:rsidTr="00766F06">
        <w:trPr>
          <w:trHeight w:val="460"/>
        </w:trPr>
        <w:tc>
          <w:tcPr>
            <w:tcW w:w="3598" w:type="dxa"/>
          </w:tcPr>
          <w:p w:rsidR="005E13ED" w:rsidRDefault="005E13ED" w:rsidP="00766F06">
            <w:pPr>
              <w:pStyle w:val="TableParagraph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5E13ED" w:rsidRDefault="005E13ED" w:rsidP="00766F06">
            <w:pPr>
              <w:pStyle w:val="TableParagraph"/>
              <w:spacing w:line="228" w:lineRule="exact"/>
              <w:ind w:left="835" w:right="815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меньшей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5E13ED" w:rsidRDefault="005E13ED" w:rsidP="00766F06">
            <w:pPr>
              <w:pStyle w:val="TableParagraph"/>
              <w:spacing w:line="228" w:lineRule="exact"/>
              <w:ind w:left="847" w:right="830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большей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5E13ED" w:rsidRDefault="005E13ED" w:rsidP="00766F06">
            <w:pPr>
              <w:pStyle w:val="TableParagraph"/>
              <w:spacing w:line="228" w:lineRule="exact"/>
              <w:ind w:left="1116" w:right="1063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полном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объеме</w:t>
            </w:r>
            <w:proofErr w:type="spellEnd"/>
          </w:p>
        </w:tc>
      </w:tr>
    </w:tbl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Pr="005E13ED" w:rsidRDefault="005E13ED" w:rsidP="005E1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3ED">
        <w:rPr>
          <w:rFonts w:ascii="Times New Roman" w:hAnsi="Times New Roman" w:cs="Times New Roman"/>
          <w:sz w:val="24"/>
          <w:szCs w:val="24"/>
        </w:rPr>
        <w:lastRenderedPageBreak/>
        <w:t>Анализ</w:t>
      </w:r>
    </w:p>
    <w:p w:rsidR="005E13ED" w:rsidRPr="005E13ED" w:rsidRDefault="005E13ED" w:rsidP="005E1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3ED">
        <w:rPr>
          <w:rFonts w:ascii="Times New Roman" w:hAnsi="Times New Roman" w:cs="Times New Roman"/>
          <w:b/>
          <w:sz w:val="24"/>
          <w:szCs w:val="24"/>
        </w:rPr>
        <w:t>соответствия</w:t>
      </w:r>
      <w:r w:rsidRPr="005E13E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b/>
          <w:sz w:val="24"/>
          <w:szCs w:val="24"/>
        </w:rPr>
        <w:t>материально-технических</w:t>
      </w:r>
      <w:r w:rsidRPr="005E13E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b/>
          <w:sz w:val="24"/>
          <w:szCs w:val="24"/>
        </w:rPr>
        <w:t>условий</w:t>
      </w:r>
    </w:p>
    <w:p w:rsidR="005E13ED" w:rsidRPr="005E13ED" w:rsidRDefault="005E13ED" w:rsidP="005E1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3ED">
        <w:rPr>
          <w:rFonts w:ascii="Times New Roman" w:hAnsi="Times New Roman" w:cs="Times New Roman"/>
          <w:sz w:val="24"/>
          <w:szCs w:val="24"/>
        </w:rPr>
        <w:t>санитарно-эпидемиологическим</w:t>
      </w:r>
      <w:r w:rsidRPr="005E13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sz w:val="24"/>
          <w:szCs w:val="24"/>
        </w:rPr>
        <w:t>правилам</w:t>
      </w:r>
      <w:r w:rsidRPr="005E13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sz w:val="24"/>
          <w:szCs w:val="24"/>
        </w:rPr>
        <w:t>и</w:t>
      </w:r>
      <w:r w:rsidRPr="005E13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13ED">
        <w:rPr>
          <w:rFonts w:ascii="Times New Roman" w:hAnsi="Times New Roman" w:cs="Times New Roman"/>
          <w:sz w:val="24"/>
          <w:szCs w:val="24"/>
        </w:rPr>
        <w:t>нормативам</w:t>
      </w:r>
    </w:p>
    <w:p w:rsidR="005E13ED" w:rsidRPr="005E13ED" w:rsidRDefault="005E13ED" w:rsidP="005E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14"/>
        <w:gridCol w:w="651"/>
        <w:gridCol w:w="15"/>
        <w:gridCol w:w="646"/>
        <w:gridCol w:w="33"/>
        <w:gridCol w:w="731"/>
      </w:tblGrid>
      <w:tr w:rsidR="005E13ED" w:rsidRPr="005E13ED" w:rsidTr="00766F06">
        <w:tc>
          <w:tcPr>
            <w:tcW w:w="665" w:type="dxa"/>
            <w:vMerge w:val="restart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Pr="005E13E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7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5E13E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</w:tr>
      <w:tr w:rsidR="005E13ED" w:rsidRPr="005E13ED" w:rsidTr="00766F06">
        <w:tc>
          <w:tcPr>
            <w:tcW w:w="665" w:type="dxa"/>
            <w:vMerge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gridSpan w:val="3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13ED" w:rsidRPr="005E13ED" w:rsidTr="00766F06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органов, осуществляющих государственный надзор в сфере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(Управление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надзору</w:t>
            </w:r>
            <w:r w:rsidRPr="005E13E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 w:rsidRPr="005E13E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благополучия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 Орловской области)</w:t>
            </w:r>
          </w:p>
        </w:tc>
        <w:tc>
          <w:tcPr>
            <w:tcW w:w="800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3ED" w:rsidRPr="005E13ED" w:rsidTr="00766F06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r w:rsidRPr="005E13E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оборудованию</w:t>
            </w:r>
            <w:r w:rsidRPr="005E13E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содержанию</w:t>
            </w:r>
            <w:r w:rsidRPr="005E13E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890" w:type="dxa"/>
            <w:gridSpan w:val="7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5E13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5E13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периметру</w:t>
            </w:r>
            <w:r w:rsidRPr="005E13E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ограждена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забором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полосой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зеленых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насаждений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Зеленые</w:t>
            </w:r>
            <w:r w:rsidRPr="005E13E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насаждения</w:t>
            </w:r>
            <w:r w:rsidRPr="005E13E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  <w:r w:rsidRPr="005E13E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E13E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разделения</w:t>
            </w:r>
            <w:r w:rsidRPr="005E13E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r w:rsidRPr="005E13E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площадок</w:t>
            </w:r>
            <w:r w:rsidRPr="005E13E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 w:rsidRPr="005E13E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E13E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друга</w:t>
            </w:r>
            <w:r w:rsidRPr="005E13E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r w:rsidRPr="005E13E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площадок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хозяйственной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зоны.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E13E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5E13E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5E13E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Pr="005E13E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посадка</w:t>
            </w:r>
            <w:r w:rsidRPr="005E13E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плодоносящих</w:t>
            </w:r>
            <w:r w:rsidRPr="005E13E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  <w:r w:rsidRPr="005E13E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кустарников,</w:t>
            </w:r>
            <w:r w:rsidRPr="005E13E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ядовитых</w:t>
            </w:r>
            <w:r w:rsidRPr="005E13E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колючих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Зона игровой территории включает в себя групповые площадки - индивидуальные для каждой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(рекомендуемая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расчета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младенческого и раннего возраста (до 3-х лет) и не менее 9,0 кв. м на 1 ребенка дошкольного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(от 3-х</w:t>
            </w:r>
            <w:r w:rsidRPr="005E13E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до 7-ми лет)</w:t>
            </w:r>
            <w:proofErr w:type="gramEnd"/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Зона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включает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физкультурную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площадку</w:t>
            </w:r>
            <w:r w:rsidRPr="005E13E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(одну</w:t>
            </w:r>
            <w:r w:rsidRPr="005E13E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несколько).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766F06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зданию,</w:t>
            </w:r>
            <w:r w:rsidRPr="005E13E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помещениям,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оборудованию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содержанию</w:t>
            </w:r>
          </w:p>
        </w:tc>
        <w:tc>
          <w:tcPr>
            <w:tcW w:w="2890" w:type="dxa"/>
            <w:gridSpan w:val="7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5E13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5E13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верхней одежды), групповая (для проведения игр, занятий и приема пищи), спальня, буфетная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(для подготовки готовых блюд к раздаче и мытья столовой посуды), туалетная (совмещенная с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умывальной).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требованиям к персональным электронно-вычислительным машинам 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766F06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E13E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размещению</w:t>
            </w:r>
            <w:r w:rsidRPr="005E13E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оборудования</w:t>
            </w:r>
            <w:r w:rsidRPr="005E13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помещениях</w:t>
            </w:r>
            <w:r w:rsidRPr="005E13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890" w:type="dxa"/>
            <w:gridSpan w:val="7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5E13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5E13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росту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обязательным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требованиям,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установленным</w:t>
            </w:r>
            <w:r w:rsidRPr="005E13E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техническими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регламентами</w:t>
            </w:r>
            <w:r w:rsidRPr="005E13E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(и)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национальными</w:t>
            </w:r>
            <w:r w:rsidRPr="005E13E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стандартами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5E13E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  <w:r w:rsidRPr="005E13ED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Pr="005E13E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E13E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Pr="005E13E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изготовлены</w:t>
            </w:r>
            <w:r w:rsidRPr="005E13ED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E13ED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E13E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безвредных</w:t>
            </w:r>
            <w:r w:rsidRPr="005E13ED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иметь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подтверждающие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компенсирующего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оборудуются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квалифицированной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отклонений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физическом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психическом</w:t>
            </w:r>
            <w:r w:rsidRPr="005E13E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Раздевальные оборудованы шкафами для верхней одежды детей и персонала.</w:t>
            </w:r>
            <w:proofErr w:type="gramEnd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 xml:space="preserve"> Шкафы для одежды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 обуви оборудованы индивидуальными ячейками-полками для головных уборов и крючками для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верхней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одежды. Каждая индивидуальная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ячейка</w:t>
            </w:r>
            <w:r w:rsidRPr="005E13E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промаркирована.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столы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числу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группах.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столы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соответствуют одной группы мебели и промаркированы. Подбор мебели для детей произведен с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роста детей согласно таблице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5E13E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размеры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столов</w:t>
            </w:r>
            <w:r w:rsidRPr="005E13E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стульев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  <w:r w:rsidRPr="005E13E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раннего</w:t>
            </w:r>
            <w:proofErr w:type="gramEnd"/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 xml:space="preserve">Таблица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E13ED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возраста и</w:t>
            </w:r>
            <w:r w:rsidRPr="005E13E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дошкольного</w:t>
            </w:r>
            <w:r w:rsidRPr="005E13E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возраста</w:t>
            </w:r>
          </w:p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366E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мебели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Высота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стола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(мм)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Высота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стула</w:t>
            </w:r>
          </w:p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636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180</w:t>
            </w:r>
          </w:p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850 до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366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366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366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366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366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366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для облицовки столов и стульев, обладают низкой теплопроводностью, стойки к воздействию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влаги,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моющих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 дезинфицирующих</w:t>
            </w:r>
            <w:r w:rsidRPr="005E13E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Меловые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изготовлены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высокую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адгезию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материалами,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используемыми для письма, хорошо очищаются влажной губкой, износостойки, имеют темно-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или коричневый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цвет и антибликовое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или матовое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E13E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r w:rsidRPr="005E13E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маркерной</w:t>
            </w:r>
            <w:r w:rsidRPr="005E13E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r w:rsidRPr="005E13E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5E13E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маркера</w:t>
            </w:r>
            <w:r w:rsidRPr="005E13E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контрастный</w:t>
            </w:r>
            <w:r w:rsidRPr="005E13E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(черный,</w:t>
            </w:r>
            <w:r w:rsidRPr="005E13E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красный,</w:t>
            </w:r>
            <w:r w:rsidRPr="005E13E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коричневый,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темные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тона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синего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 зеленого)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доски,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не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обладающие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собственным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свечением,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обеспечены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равномерным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искусственным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освещением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игрушки,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безвредные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отвечающие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proofErr w:type="gramStart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эпидемиологическим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подтверждающие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безопасность,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 xml:space="preserve">которые могут быть подвергнуты влажной обработке (стирке) и дезинфекции. </w:t>
            </w:r>
            <w:proofErr w:type="spellStart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Мягконабивные</w:t>
            </w:r>
            <w:proofErr w:type="spellEnd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пенолатексные</w:t>
            </w:r>
            <w:proofErr w:type="spellEnd"/>
            <w:r w:rsidRPr="005E13ED">
              <w:rPr>
                <w:rFonts w:ascii="Times New Roman" w:hAnsi="Times New Roman" w:cs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  <w:r w:rsidRPr="005E13E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5E13E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аквариумов,</w:t>
            </w:r>
            <w:r w:rsidRPr="005E13E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5E13E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допускается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Кровати</w:t>
            </w:r>
            <w:r w:rsidRPr="005E13E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5E13E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росту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расстановка</w:t>
            </w:r>
            <w:r w:rsidRPr="005E13E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кроватей</w:t>
            </w:r>
            <w:r w:rsidRPr="005E13E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  <w:r w:rsidRPr="005E13E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  <w:r w:rsidRPr="005E13E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проход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5E13E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кроватями,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кроватями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наружными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стенами,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кроватями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отопительными</w:t>
            </w:r>
            <w:r w:rsidRPr="005E13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приборами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обеспечиваются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индивидуальными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постельными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  <w:t>принадлежностями,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полотенцами,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предметами</w:t>
            </w:r>
            <w:r w:rsidRPr="005E13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личной гигиены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5E13ED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</w:t>
            </w:r>
            <w:r w:rsidRPr="005E13E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размещены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умывальники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душевой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поддон.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зоне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санитарных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узлов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размещены</w:t>
            </w:r>
            <w:r w:rsidRPr="005E13E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E13ED">
              <w:rPr>
                <w:rFonts w:ascii="Times New Roman" w:hAnsi="Times New Roman" w:cs="Times New Roman"/>
                <w:sz w:val="24"/>
                <w:szCs w:val="24"/>
              </w:rPr>
              <w:t>унитазы</w:t>
            </w:r>
          </w:p>
        </w:tc>
        <w:tc>
          <w:tcPr>
            <w:tcW w:w="81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3ED" w:rsidRPr="005E13ED" w:rsidTr="00766F06">
        <w:tc>
          <w:tcPr>
            <w:tcW w:w="665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3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2890" w:type="dxa"/>
            <w:gridSpan w:val="7"/>
          </w:tcPr>
          <w:p w:rsidR="005E13ED" w:rsidRPr="005E13ED" w:rsidRDefault="005E13ED" w:rsidP="005E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13ED" w:rsidRDefault="005E13ED" w:rsidP="005E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4CC" w:rsidRDefault="002C04CC" w:rsidP="002C04CC">
      <w:pPr>
        <w:spacing w:before="90" w:after="3"/>
        <w:ind w:left="672"/>
        <w:rPr>
          <w:b/>
          <w:sz w:val="24"/>
        </w:rPr>
      </w:pPr>
      <w:r>
        <w:rPr>
          <w:b/>
          <w:sz w:val="24"/>
        </w:rPr>
        <w:t>Оценка: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2C04CC" w:rsidTr="00766F06">
        <w:trPr>
          <w:trHeight w:val="460"/>
        </w:trPr>
        <w:tc>
          <w:tcPr>
            <w:tcW w:w="3598" w:type="dxa"/>
          </w:tcPr>
          <w:p w:rsidR="002C04CC" w:rsidRDefault="002C04CC" w:rsidP="00766F06">
            <w:pPr>
              <w:pStyle w:val="TableParagraph"/>
              <w:spacing w:line="228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2C04CC" w:rsidRDefault="002C04CC" w:rsidP="00766F06">
            <w:pPr>
              <w:pStyle w:val="TableParagraph"/>
              <w:spacing w:line="230" w:lineRule="exact"/>
              <w:ind w:left="835" w:right="815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меньшей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2C04CC" w:rsidRDefault="002C04CC" w:rsidP="00766F06">
            <w:pPr>
              <w:pStyle w:val="TableParagraph"/>
              <w:spacing w:line="230" w:lineRule="exact"/>
              <w:ind w:left="847" w:right="830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большей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2C04CC" w:rsidRDefault="002C04CC" w:rsidP="00766F06">
            <w:pPr>
              <w:pStyle w:val="TableParagraph"/>
              <w:spacing w:line="230" w:lineRule="exact"/>
              <w:ind w:left="1116" w:right="1063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полном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объеме</w:t>
            </w:r>
            <w:proofErr w:type="spellEnd"/>
          </w:p>
        </w:tc>
      </w:tr>
    </w:tbl>
    <w:p w:rsidR="002C04CC" w:rsidRPr="002C04CC" w:rsidRDefault="002C04CC" w:rsidP="002C04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4CC">
        <w:rPr>
          <w:rFonts w:ascii="Times New Roman" w:hAnsi="Times New Roman" w:cs="Times New Roman"/>
          <w:b/>
          <w:sz w:val="24"/>
          <w:szCs w:val="24"/>
        </w:rPr>
        <w:lastRenderedPageBreak/>
        <w:t>Анализ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соответствия материально-технических</w:t>
      </w:r>
      <w:r w:rsidRPr="002C04CC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условий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правилам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пожарной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безопасности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2C04CC" w:rsidRPr="002C04CC" w:rsidTr="00766F06">
        <w:tc>
          <w:tcPr>
            <w:tcW w:w="665" w:type="dxa"/>
            <w:vMerge w:val="restart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2C04CC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2C04C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2C04CC" w:rsidRPr="002C04CC" w:rsidTr="00766F06">
        <w:tc>
          <w:tcPr>
            <w:tcW w:w="665" w:type="dxa"/>
            <w:vMerge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предписаний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осуществляющих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надзор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04C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(Отдел надзорной деятельности по г. Орлу УНД и </w:t>
            </w: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 по Орловской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области)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наружного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противопожарного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водоснабжения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(исправность,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своевременное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наружного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противопожарного водоснабжения)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автоматической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сигнализации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декларации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Pr="002C04CC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04CC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мерах</w:t>
            </w:r>
            <w:r w:rsidRPr="002C04CC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Pr="002C04CC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Pr="002C04CC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Pr="002C04CC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04CC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действиях</w:t>
            </w:r>
            <w:r w:rsidRPr="002C04CC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персонала</w:t>
            </w:r>
            <w:r w:rsidRPr="002C04C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эвакуации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людей при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пожаре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исправное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пожарных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лестниц,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эвакуационных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выходов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исправное</w:t>
            </w:r>
            <w:r w:rsidRPr="002C04C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2C04C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Pr="002C04C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Pr="002C04C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Pr="002C04C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04C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2C04C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2C04C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обозначающих</w:t>
            </w:r>
            <w:r w:rsidRPr="002C04C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эвакуации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 эвакуационные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выходы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противопожарной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gramEnd"/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2C04CC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эвакуации</w:t>
            </w:r>
            <w:r w:rsidRPr="002C04CC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2C04CC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C04CC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пожаре,</w:t>
            </w:r>
            <w:r w:rsidRPr="002C04CC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C04CC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2C04C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обозначены</w:t>
            </w:r>
            <w:r w:rsidRPr="002C04CC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2C04CC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первичных средств пожаротушения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приказа о назначении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пожарную</w:t>
            </w:r>
            <w:r w:rsidRPr="002C04C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безопасность, который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требований пожарной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C04CC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C04C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реже</w:t>
            </w:r>
            <w:r w:rsidRPr="002C04CC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04C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r w:rsidRPr="002C04CC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04C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2C04CC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Pr="002C04C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тренировок</w:t>
            </w:r>
            <w:r w:rsidRPr="002C04C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2C04CC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proofErr w:type="gramEnd"/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пожарно-технического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минимума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пожарную безопасность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исправность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необходимого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первичных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пожаротушения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рукавами,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ручными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пожарными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стволами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пожарными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запорными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клапанами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исправном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исправность</w:t>
            </w:r>
            <w:r w:rsidRPr="002C04C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огнетушителей,</w:t>
            </w:r>
            <w:r w:rsidRPr="002C04C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  <w:r w:rsidRPr="002C04C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C04C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осмотра</w:t>
            </w:r>
            <w:r w:rsidRPr="002C04C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проверки,</w:t>
            </w:r>
            <w:r w:rsidRPr="002C04CC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04C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своевременная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перезарядка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огнетушителей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Итоговая оценка: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4CC" w:rsidRDefault="002C04CC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ED" w:rsidRDefault="005E13ED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4CC" w:rsidRDefault="002C04CC" w:rsidP="002C04CC">
      <w:pPr>
        <w:spacing w:before="90" w:after="3"/>
        <w:ind w:left="672"/>
        <w:rPr>
          <w:b/>
          <w:sz w:val="24"/>
        </w:rPr>
      </w:pPr>
      <w:r>
        <w:rPr>
          <w:b/>
          <w:sz w:val="24"/>
        </w:rPr>
        <w:t>Оценка: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2C04CC" w:rsidTr="00766F06">
        <w:trPr>
          <w:trHeight w:val="460"/>
        </w:trPr>
        <w:tc>
          <w:tcPr>
            <w:tcW w:w="3598" w:type="dxa"/>
          </w:tcPr>
          <w:p w:rsidR="002C04CC" w:rsidRDefault="002C04CC" w:rsidP="00766F06">
            <w:pPr>
              <w:pStyle w:val="TableParagraph"/>
              <w:spacing w:line="228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2C04CC" w:rsidRDefault="002C04CC" w:rsidP="00766F06">
            <w:pPr>
              <w:pStyle w:val="TableParagraph"/>
              <w:spacing w:line="230" w:lineRule="exact"/>
              <w:ind w:left="835" w:right="815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меньшей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2C04CC" w:rsidRDefault="002C04CC" w:rsidP="00766F06">
            <w:pPr>
              <w:pStyle w:val="TableParagraph"/>
              <w:spacing w:line="230" w:lineRule="exact"/>
              <w:ind w:left="847" w:right="830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большей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2C04CC" w:rsidRDefault="002C04CC" w:rsidP="00766F06">
            <w:pPr>
              <w:pStyle w:val="TableParagraph"/>
              <w:spacing w:line="230" w:lineRule="exact"/>
              <w:ind w:left="1116" w:right="1063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полном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объеме</w:t>
            </w:r>
            <w:proofErr w:type="spellEnd"/>
          </w:p>
        </w:tc>
      </w:tr>
    </w:tbl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Default="00A370BA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0BA" w:rsidRPr="002C04CC" w:rsidRDefault="002C04CC" w:rsidP="002C04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4CC">
        <w:rPr>
          <w:rFonts w:ascii="Times New Roman" w:hAnsi="Times New Roman" w:cs="Times New Roman"/>
          <w:b/>
          <w:sz w:val="24"/>
          <w:szCs w:val="24"/>
        </w:rPr>
        <w:lastRenderedPageBreak/>
        <w:t>Анализ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соответствия материально-технических</w:t>
      </w:r>
      <w:r w:rsidRPr="002C04CC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условий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требованиям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к средствам</w:t>
      </w:r>
      <w:r w:rsidRPr="002C04CC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обучения и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2C04CC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в</w:t>
      </w:r>
      <w:r w:rsidRPr="002C04C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зависимости</w:t>
      </w:r>
      <w:r w:rsidRPr="002C04C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от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возраста и</w:t>
      </w:r>
      <w:r w:rsidRPr="002C04C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индивидуальных</w:t>
      </w:r>
      <w:r w:rsidRPr="002C04C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особенностей</w:t>
      </w:r>
      <w:r w:rsidRPr="002C04C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2C04C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C04CC">
        <w:rPr>
          <w:rFonts w:ascii="Times New Roman" w:hAnsi="Times New Roman" w:cs="Times New Roman"/>
          <w:b/>
          <w:sz w:val="24"/>
          <w:szCs w:val="24"/>
        </w:rPr>
        <w:t>детей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2C04CC" w:rsidRPr="002C04CC" w:rsidTr="00766F06">
        <w:tc>
          <w:tcPr>
            <w:tcW w:w="665" w:type="dxa"/>
            <w:vMerge w:val="restart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2C04CC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2C04C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2C04CC" w:rsidRPr="002C04CC" w:rsidTr="00766F06">
        <w:tc>
          <w:tcPr>
            <w:tcW w:w="665" w:type="dxa"/>
            <w:vMerge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предписаний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органов,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осуществляющих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государственный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надзор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сфере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(Управление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 надзора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образования Орловской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области)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Материальные</w:t>
            </w:r>
            <w:r w:rsidRPr="002C04C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печатных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(учебных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пособий,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хрестоматий,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тетрадей,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игр,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раздаточного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 т.д.);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(образовательных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пособий,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сетевых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ресурсов,</w:t>
            </w:r>
            <w:r w:rsidRPr="002C04C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т.п.);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Наличие,</w:t>
            </w:r>
            <w:r w:rsidRPr="002C04CC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2C04CC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C04CC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2C04CC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  <w:r w:rsidRPr="002C04C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аудиовизуальных</w:t>
            </w:r>
            <w:r w:rsidRPr="002C04C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(презентаций,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видеофильмов,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видеофильмов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;)</w:t>
            </w:r>
            <w:proofErr w:type="gramEnd"/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Наличие,</w:t>
            </w:r>
            <w:r w:rsidRPr="002C04C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2C04C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C04C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2C04C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  <w:r w:rsidRPr="002C04C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2C04C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наглядных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плоскостных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(плакатов,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настенные</w:t>
            </w:r>
            <w:proofErr w:type="gramEnd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Наличие,</w:t>
            </w:r>
            <w:r w:rsidRPr="002C04CC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2C04CC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C04CC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2C04CC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  <w:r w:rsidRPr="002C04CC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демонстрационных</w:t>
            </w:r>
            <w:r w:rsidRPr="002C04CC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плоскостных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(гербарии, муляжи, макеты, стенды и т.д.);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Наличие,</w:t>
            </w:r>
            <w:r w:rsidRPr="002C04CC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2C04CC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C04CC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2C04CC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возрасту</w:t>
            </w:r>
            <w:r w:rsidRPr="002C04C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2C04CC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приборов</w:t>
            </w:r>
            <w:r w:rsidRPr="002C04CC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(компас,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солнечные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часы, флюгер, микроскопы, колбы и</w:t>
            </w:r>
            <w:r w:rsidRPr="002C04C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т.д.);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тренажёров</w:t>
            </w:r>
            <w:r w:rsidRPr="002C04C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r w:rsidRPr="002C04C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2C04CC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(тренажёры,</w:t>
            </w:r>
            <w:r w:rsidRPr="002C04C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гимнастическое</w:t>
            </w:r>
            <w:r w:rsidRPr="002C04C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оборудование,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снаряды, мячи и т.п.).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(фортепиано,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ксилофон,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колокольчики,</w:t>
            </w:r>
            <w:r w:rsidRPr="002C04C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барабаны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технических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образовательном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процессе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Аудиосистема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Интерактивные</w:t>
            </w:r>
            <w:proofErr w:type="gramEnd"/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фотоаппарат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маркерная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стационарный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Автоматизированное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специальных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условий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C04C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ограниченными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возможностями</w:t>
            </w:r>
            <w:r w:rsidRPr="002C04CC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здоровья,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том числе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детей-инвалидов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имеющих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тяжелые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речи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отдельного</w:t>
            </w:r>
            <w:r w:rsidRPr="002C04C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учителя-логопеда,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оснащенного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необходимым</w:t>
            </w:r>
            <w:r w:rsidRPr="002C04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  <w:r w:rsidRPr="002C04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коррекционной-развивающей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2C04C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отдельного</w:t>
            </w:r>
            <w:r w:rsidRPr="002C04CC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  <w:r w:rsidRPr="002C04CC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педагога-психолога,</w:t>
            </w:r>
            <w:r w:rsidRPr="002C04CC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оснащенного  необходимым</w:t>
            </w:r>
            <w:r w:rsidRPr="002C04C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оборудованием для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коррекционной-развивающей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ограниченными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возможностями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зрению: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потребностей инвалидов по зрению с приведением их к международному стандарту доступности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контента и веб-сервисов (WCAG)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слепыми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слабовидящими,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адаптированной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особых потребностей) справочной информации.</w:t>
            </w:r>
            <w:proofErr w:type="gramEnd"/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ограниченными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возможностями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слуху: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дублирование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справочной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визуальной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(установка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мониторов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возможностью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трансляции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субтитров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надлежащими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звуковыми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воспроизведения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gramEnd"/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получения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информации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использованием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русского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  <w:t>жестового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сурдоперевода</w:t>
            </w:r>
            <w:proofErr w:type="spellEnd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тифлосурдоперевода</w:t>
            </w:r>
            <w:proofErr w:type="spellEnd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имеющих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опорно-двигательного</w:t>
            </w:r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аппарата: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беспрепятственного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организации, а также их пребывания в указанных помещениях (наличие пандусов, поручней,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расширенных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дверных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проемов,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лифтов,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локальное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понижение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стоек-барьеров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высоты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C04C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2C04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0,8 м; наличие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r w:rsidRPr="002C04C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кресел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и других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приспособлений)</w:t>
            </w:r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C04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C04C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умственной отсталостью: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умственной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отсталостью,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C04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умеренной и</w:t>
            </w:r>
            <w:r w:rsidRPr="002C04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тяжелой</w:t>
            </w:r>
            <w:r w:rsidRPr="002C04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</w:t>
            </w:r>
            <w:proofErr w:type="gramEnd"/>
          </w:p>
        </w:tc>
        <w:tc>
          <w:tcPr>
            <w:tcW w:w="80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2C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4CC" w:rsidRDefault="002C04CC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4CC" w:rsidRDefault="002C04CC" w:rsidP="002C04CC">
      <w:pPr>
        <w:spacing w:before="90" w:after="3"/>
        <w:ind w:left="672"/>
        <w:rPr>
          <w:b/>
          <w:sz w:val="24"/>
        </w:rPr>
      </w:pPr>
      <w:r>
        <w:rPr>
          <w:b/>
          <w:sz w:val="24"/>
        </w:rPr>
        <w:t>Оценка:</w:t>
      </w: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4"/>
        <w:gridCol w:w="3401"/>
        <w:gridCol w:w="3747"/>
      </w:tblGrid>
      <w:tr w:rsidR="002C04CC" w:rsidTr="00766F06">
        <w:trPr>
          <w:trHeight w:val="460"/>
        </w:trPr>
        <w:tc>
          <w:tcPr>
            <w:tcW w:w="3598" w:type="dxa"/>
          </w:tcPr>
          <w:p w:rsidR="002C04CC" w:rsidRDefault="002C04CC" w:rsidP="00766F06">
            <w:pPr>
              <w:pStyle w:val="TableParagraph"/>
              <w:spacing w:line="228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представлен</w:t>
            </w:r>
            <w:proofErr w:type="spellEnd"/>
          </w:p>
        </w:tc>
        <w:tc>
          <w:tcPr>
            <w:tcW w:w="3404" w:type="dxa"/>
          </w:tcPr>
          <w:p w:rsidR="002C04CC" w:rsidRDefault="002C04CC" w:rsidP="00766F06">
            <w:pPr>
              <w:pStyle w:val="TableParagraph"/>
              <w:spacing w:line="230" w:lineRule="exact"/>
              <w:ind w:left="835" w:right="815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меньшей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401" w:type="dxa"/>
          </w:tcPr>
          <w:p w:rsidR="002C04CC" w:rsidRDefault="002C04CC" w:rsidP="00766F06">
            <w:pPr>
              <w:pStyle w:val="TableParagraph"/>
              <w:spacing w:line="230" w:lineRule="exact"/>
              <w:ind w:left="847" w:right="830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большей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747" w:type="dxa"/>
          </w:tcPr>
          <w:p w:rsidR="002C04CC" w:rsidRDefault="002C04CC" w:rsidP="00766F06">
            <w:pPr>
              <w:pStyle w:val="TableParagraph"/>
              <w:spacing w:line="230" w:lineRule="exact"/>
              <w:ind w:left="1116" w:right="1063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полном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объеме</w:t>
            </w:r>
            <w:proofErr w:type="spellEnd"/>
          </w:p>
        </w:tc>
      </w:tr>
    </w:tbl>
    <w:p w:rsidR="002C04CC" w:rsidRDefault="002C04CC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4CC" w:rsidRDefault="002C04CC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4CC" w:rsidRDefault="002C04CC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4CC" w:rsidRDefault="002C04CC" w:rsidP="009E5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4CC" w:rsidRPr="00D06380" w:rsidRDefault="002C04CC" w:rsidP="002C04CC">
      <w:pPr>
        <w:spacing w:before="71"/>
        <w:ind w:left="2516" w:hanging="1808"/>
        <w:rPr>
          <w:rFonts w:ascii="Times New Roman" w:hAnsi="Times New Roman" w:cs="Times New Roman"/>
          <w:b/>
          <w:sz w:val="24"/>
          <w:szCs w:val="24"/>
        </w:rPr>
      </w:pPr>
      <w:r w:rsidRPr="00D06380">
        <w:rPr>
          <w:rFonts w:ascii="Times New Roman" w:hAnsi="Times New Roman" w:cs="Times New Roman"/>
          <w:b/>
          <w:sz w:val="24"/>
          <w:szCs w:val="24"/>
        </w:rPr>
        <w:lastRenderedPageBreak/>
        <w:t>Анализ</w:t>
      </w:r>
      <w:r w:rsidRPr="00D06380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соответствия</w:t>
      </w:r>
      <w:r w:rsidRPr="00D0638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материально-технических</w:t>
      </w:r>
      <w:r w:rsidRPr="00D06380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условий</w:t>
      </w:r>
      <w:r w:rsidRPr="00D06380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требованиям</w:t>
      </w:r>
      <w:r w:rsidRPr="00D06380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к</w:t>
      </w:r>
      <w:r w:rsidRPr="00D06380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материально-техническому</w:t>
      </w:r>
      <w:r w:rsidRPr="00D06380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обеспечению</w:t>
      </w:r>
      <w:r w:rsidRPr="00D06380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D0638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(учебно-методические</w:t>
      </w:r>
      <w:r w:rsidRPr="00D0638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комплекты,</w:t>
      </w:r>
      <w:r w:rsidRPr="00D0638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оборудование,</w:t>
      </w:r>
      <w:r w:rsidRPr="00D0638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предметное</w:t>
      </w:r>
      <w:r w:rsidRPr="00D0638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06380">
        <w:rPr>
          <w:rFonts w:ascii="Times New Roman" w:hAnsi="Times New Roman" w:cs="Times New Roman"/>
          <w:b/>
          <w:sz w:val="24"/>
          <w:szCs w:val="24"/>
        </w:rPr>
        <w:t>оснащение)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2C04CC" w:rsidRPr="002C04CC" w:rsidTr="00766F06">
        <w:tc>
          <w:tcPr>
            <w:tcW w:w="665" w:type="dxa"/>
            <w:vMerge w:val="restart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2C04CC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2C04C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2C04CC" w:rsidRPr="002C04CC" w:rsidTr="00766F06">
        <w:tc>
          <w:tcPr>
            <w:tcW w:w="665" w:type="dxa"/>
            <w:vMerge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7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tabs>
                <w:tab w:val="left" w:pos="1476"/>
                <w:tab w:val="left" w:pos="3061"/>
                <w:tab w:val="left" w:pos="4175"/>
                <w:tab w:val="left" w:pos="6225"/>
                <w:tab w:val="left" w:pos="8244"/>
                <w:tab w:val="left" w:pos="9184"/>
                <w:tab w:val="left" w:pos="9544"/>
              </w:tabs>
              <w:spacing w:before="92"/>
              <w:ind w:left="62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предписаний</w:t>
            </w:r>
            <w:r>
              <w:rPr>
                <w:sz w:val="24"/>
              </w:rPr>
              <w:tab/>
              <w:t>органов,</w:t>
            </w:r>
            <w:r>
              <w:rPr>
                <w:sz w:val="24"/>
              </w:rPr>
              <w:tab/>
              <w:t>осуществляющих</w:t>
            </w:r>
            <w:r>
              <w:rPr>
                <w:sz w:val="24"/>
              </w:rPr>
              <w:tab/>
              <w:t>государственный</w:t>
            </w:r>
            <w:r>
              <w:rPr>
                <w:sz w:val="24"/>
              </w:rPr>
              <w:tab/>
              <w:t>надзор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87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87"/>
              <w:ind w:left="1917" w:right="779" w:hanging="1112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материально-технических условий требованиям к 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ООП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программно-методическое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 предметно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учитываются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87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2C04CC" w:rsidRDefault="002C04CC" w:rsidP="00766F06">
            <w:pPr>
              <w:pStyle w:val="TableParagraph"/>
              <w:spacing w:before="87"/>
              <w:ind w:right="168"/>
              <w:jc w:val="right"/>
              <w:rPr>
                <w:b/>
                <w:sz w:val="24"/>
              </w:rPr>
            </w:pP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87"/>
              <w:ind w:left="1828" w:right="779" w:hanging="1023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материально-технических условий требованиям к 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АООП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2890" w:type="dxa"/>
            <w:gridSpan w:val="4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C04CC" w:rsidRPr="002C04CC" w:rsidTr="00766F06">
        <w:tc>
          <w:tcPr>
            <w:tcW w:w="665" w:type="dxa"/>
          </w:tcPr>
          <w:p w:rsidR="002C04CC" w:rsidRDefault="002C04CC" w:rsidP="00766F06">
            <w:pPr>
              <w:pStyle w:val="TableParagraph"/>
              <w:spacing w:before="71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9" w:type="dxa"/>
          </w:tcPr>
          <w:p w:rsidR="002C04CC" w:rsidRDefault="002C04CC" w:rsidP="00766F06">
            <w:pPr>
              <w:pStyle w:val="TableParagraph"/>
              <w:spacing w:before="93" w:line="216" w:lineRule="auto"/>
              <w:ind w:left="62" w:right="5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</w:tc>
        <w:tc>
          <w:tcPr>
            <w:tcW w:w="80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C04CC" w:rsidRPr="002C04CC" w:rsidRDefault="002C04CC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9" w:line="216" w:lineRule="auto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программно-методическое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планируемых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АООП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4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7" w:line="216" w:lineRule="auto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 и направленности АООП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4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7" w:line="216" w:lineRule="auto"/>
              <w:ind w:left="62" w:right="5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учтены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2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4" w:line="216" w:lineRule="auto"/>
              <w:ind w:left="604" w:right="597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материально-технических условий требованиям к материально-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2890" w:type="dxa"/>
            <w:gridSpan w:val="4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9" w:line="216" w:lineRule="auto"/>
              <w:ind w:left="62" w:right="933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организации физкультурно-спортивной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бассейна, 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9" w:line="216" w:lineRule="auto"/>
              <w:ind w:left="62" w:right="1314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организации музыкальной деятельности (наличие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зала)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9" w:line="216" w:lineRule="auto"/>
              <w:ind w:left="62" w:righ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площадок)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9" w:line="216" w:lineRule="auto"/>
              <w:ind w:left="62" w:right="9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 (хореографический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изостудия)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59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59"/>
              <w:ind w:left="3429" w:right="3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2890" w:type="dxa"/>
            <w:gridSpan w:val="4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Pr="002C04C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66F06" w:rsidRPr="002C04CC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6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9" w:line="216" w:lineRule="auto"/>
              <w:ind w:left="62" w:right="55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маркетинговым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имеет 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80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2C04CC" w:rsidTr="00766F06">
        <w:tc>
          <w:tcPr>
            <w:tcW w:w="665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4CC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2890" w:type="dxa"/>
            <w:gridSpan w:val="4"/>
          </w:tcPr>
          <w:p w:rsidR="00766F06" w:rsidRPr="002C04CC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4CC" w:rsidRDefault="002C04CC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before="90"/>
        <w:ind w:left="260"/>
        <w:rPr>
          <w:b/>
          <w:sz w:val="24"/>
        </w:rPr>
      </w:pPr>
      <w:r>
        <w:rPr>
          <w:b/>
          <w:sz w:val="24"/>
        </w:rPr>
        <w:t>Оценка: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1"/>
        <w:gridCol w:w="3403"/>
        <w:gridCol w:w="3744"/>
      </w:tblGrid>
      <w:tr w:rsidR="00766F06" w:rsidTr="00766F06">
        <w:trPr>
          <w:trHeight w:val="460"/>
        </w:trPr>
        <w:tc>
          <w:tcPr>
            <w:tcW w:w="3598" w:type="dxa"/>
          </w:tcPr>
          <w:p w:rsidR="00766F06" w:rsidRDefault="00766F06" w:rsidP="00766F06">
            <w:pPr>
              <w:pStyle w:val="TableParagraph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представлен</w:t>
            </w:r>
            <w:proofErr w:type="spellEnd"/>
          </w:p>
        </w:tc>
        <w:tc>
          <w:tcPr>
            <w:tcW w:w="3401" w:type="dxa"/>
          </w:tcPr>
          <w:p w:rsidR="00766F06" w:rsidRDefault="00766F06" w:rsidP="00766F06">
            <w:pPr>
              <w:pStyle w:val="TableParagraph"/>
              <w:spacing w:line="228" w:lineRule="exact"/>
              <w:ind w:left="833" w:right="813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меньшей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403" w:type="dxa"/>
          </w:tcPr>
          <w:p w:rsidR="00766F06" w:rsidRDefault="00766F06" w:rsidP="00766F06">
            <w:pPr>
              <w:pStyle w:val="TableParagraph"/>
              <w:spacing w:line="228" w:lineRule="exact"/>
              <w:ind w:left="847" w:right="831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большей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744" w:type="dxa"/>
          </w:tcPr>
          <w:p w:rsidR="00766F06" w:rsidRDefault="00766F06" w:rsidP="00766F06">
            <w:pPr>
              <w:pStyle w:val="TableParagraph"/>
              <w:spacing w:line="228" w:lineRule="exact"/>
              <w:ind w:left="1115" w:right="1061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полном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объеме</w:t>
            </w:r>
            <w:proofErr w:type="spellEnd"/>
          </w:p>
        </w:tc>
      </w:tr>
    </w:tbl>
    <w:p w:rsidR="002C04CC" w:rsidRDefault="002C04CC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2C04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6F06" w:rsidRPr="00766F06" w:rsidRDefault="00766F06" w:rsidP="00766F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6F06">
        <w:rPr>
          <w:rFonts w:ascii="Times New Roman" w:hAnsi="Times New Roman" w:cs="Times New Roman"/>
          <w:sz w:val="24"/>
          <w:szCs w:val="24"/>
        </w:rPr>
        <w:t>Приложение №</w:t>
      </w:r>
      <w:r w:rsidRPr="00766F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sz w:val="24"/>
          <w:szCs w:val="24"/>
        </w:rPr>
        <w:t>10</w:t>
      </w:r>
    </w:p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6F06" w:rsidRDefault="00766F06" w:rsidP="00766F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F06">
        <w:rPr>
          <w:rFonts w:ascii="Times New Roman" w:hAnsi="Times New Roman" w:cs="Times New Roman"/>
          <w:b/>
          <w:sz w:val="24"/>
          <w:szCs w:val="24"/>
        </w:rPr>
        <w:lastRenderedPageBreak/>
        <w:t>ОБЩИЙ</w:t>
      </w:r>
      <w:r w:rsidRPr="00766F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766F0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766F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психолого-педагогических</w:t>
      </w:r>
      <w:r w:rsidRPr="00766F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условий</w:t>
      </w:r>
    </w:p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766F06" w:rsidRPr="00766F06" w:rsidTr="00766F06">
        <w:tc>
          <w:tcPr>
            <w:tcW w:w="665" w:type="dxa"/>
            <w:vMerge w:val="restart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766F0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766F0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766F06" w:rsidRPr="00766F06" w:rsidTr="00766F06">
        <w:tc>
          <w:tcPr>
            <w:tcW w:w="665" w:type="dxa"/>
            <w:vMerge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предписаний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органов,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осуществляющих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государственный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надзор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сфере</w:t>
            </w:r>
            <w:r w:rsidRPr="00766F0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(Управление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766F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766F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образования)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766F0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766F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</w:t>
            </w:r>
            <w:r w:rsidRPr="00766F0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766F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66F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66F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6F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6F06">
        <w:rPr>
          <w:rFonts w:ascii="Times New Roman" w:hAnsi="Times New Roman" w:cs="Times New Roman"/>
          <w:b/>
          <w:sz w:val="24"/>
          <w:szCs w:val="24"/>
        </w:rPr>
        <w:t>Оценка: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1"/>
        <w:gridCol w:w="3403"/>
        <w:gridCol w:w="3744"/>
      </w:tblGrid>
      <w:tr w:rsidR="00766F06" w:rsidRPr="00766F06" w:rsidTr="00766F06">
        <w:trPr>
          <w:trHeight w:val="460"/>
        </w:trPr>
        <w:tc>
          <w:tcPr>
            <w:tcW w:w="3598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6F0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66F0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spellEnd"/>
            <w:r w:rsidRPr="00766F0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766F0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  <w:proofErr w:type="spellEnd"/>
            <w:r w:rsidRPr="00766F0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66F0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меньшей</w:t>
            </w:r>
            <w:proofErr w:type="spellEnd"/>
            <w:r w:rsidRPr="00766F0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3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–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  <w:proofErr w:type="spellEnd"/>
            <w:r w:rsidRPr="00766F0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66F0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большей</w:t>
            </w:r>
            <w:proofErr w:type="spellEnd"/>
            <w:r w:rsidRPr="00766F0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4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–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  <w:proofErr w:type="spellEnd"/>
            <w:r w:rsidRPr="00766F06">
              <w:rPr>
                <w:rFonts w:ascii="Times New Roman" w:hAnsi="Times New Roman" w:cs="Times New Roman"/>
                <w:b/>
                <w:spacing w:val="-48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66F0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полном</w:t>
            </w:r>
            <w:proofErr w:type="spellEnd"/>
            <w:r w:rsidRPr="00766F0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объеме</w:t>
            </w:r>
            <w:proofErr w:type="spellEnd"/>
          </w:p>
        </w:tc>
      </w:tr>
    </w:tbl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380" w:rsidRDefault="00D06380" w:rsidP="00766F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0" w:rsidRDefault="00D06380" w:rsidP="00766F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F06" w:rsidRPr="00766F06" w:rsidRDefault="00766F06" w:rsidP="00766F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F06">
        <w:rPr>
          <w:rFonts w:ascii="Times New Roman" w:hAnsi="Times New Roman" w:cs="Times New Roman"/>
          <w:b/>
          <w:sz w:val="24"/>
          <w:szCs w:val="24"/>
        </w:rPr>
        <w:lastRenderedPageBreak/>
        <w:t>Анализ</w:t>
      </w:r>
      <w:r w:rsidRPr="00766F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766F06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основных</w:t>
      </w:r>
      <w:r w:rsidRPr="00766F06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психолого-педагогических</w:t>
      </w:r>
      <w:r w:rsidRPr="00766F06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условий</w:t>
      </w:r>
    </w:p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766F06" w:rsidRPr="00766F06" w:rsidTr="00766F06">
        <w:tc>
          <w:tcPr>
            <w:tcW w:w="665" w:type="dxa"/>
            <w:vMerge w:val="restart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766F0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766F0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766F06" w:rsidRPr="00766F06" w:rsidTr="00766F06">
        <w:tc>
          <w:tcPr>
            <w:tcW w:w="665" w:type="dxa"/>
            <w:vMerge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Pr="00766F06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  <w:r w:rsidRPr="00766F06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6F06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человеческому</w:t>
            </w:r>
            <w:r w:rsidRPr="00766F06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достоинству</w:t>
            </w:r>
            <w:r w:rsidRPr="00766F06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766F06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766F06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F06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766F06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66F0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положительной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самооценки,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уверенности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собственных возможностях и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способностях.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Pr="00766F0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возрастным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особенностям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недопустимость</w:t>
            </w:r>
            <w:proofErr w:type="gramEnd"/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искусственного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ускорения,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 искусственного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замедления развития</w:t>
            </w:r>
            <w:r w:rsidRPr="00766F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детей).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ориентированного на интересы и возможности каждого ребенка и учитывающего социальную</w:t>
            </w:r>
            <w:r w:rsidRPr="00766F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ситуацию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766F06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взрослыми</w:t>
            </w:r>
            <w:r w:rsidRPr="00766F06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положительного,</w:t>
            </w:r>
            <w:r w:rsidRPr="00766F06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доброжелательного</w:t>
            </w:r>
            <w:r w:rsidRPr="00766F06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766F06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66F06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 w:rsidRPr="00766F06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6F06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другу</w:t>
            </w:r>
            <w:r w:rsidRPr="00766F06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F0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детей друг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разных видах</w:t>
            </w:r>
            <w:r w:rsidRPr="00766F0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инициативы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детей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специфических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них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видах</w:t>
            </w:r>
            <w:r w:rsidRPr="00766F0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выбора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детьми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материалов,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видов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  <w:t>участников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совместной</w:t>
            </w:r>
            <w:r w:rsidRPr="00766F0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деятельности и общения.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всех форм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F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психического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насилия.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766F06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766F06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r w:rsidRPr="00766F06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  <w:r w:rsidRPr="00766F06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F06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воспитании</w:t>
            </w:r>
            <w:r w:rsidRPr="00766F06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766F06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Pr="00766F06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F06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укреплении</w:t>
            </w:r>
            <w:r w:rsidRPr="00766F06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66F0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здоровья,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  <w:r w:rsidRPr="00766F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семей непосредственно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  <w:r w:rsidRPr="00766F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Pr="00D06380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380">
        <w:rPr>
          <w:rFonts w:ascii="Times New Roman" w:hAnsi="Times New Roman" w:cs="Times New Roman"/>
          <w:sz w:val="24"/>
          <w:szCs w:val="24"/>
        </w:rPr>
        <w:t>Оценка: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1"/>
        <w:gridCol w:w="3403"/>
        <w:gridCol w:w="3744"/>
      </w:tblGrid>
      <w:tr w:rsidR="00766F06" w:rsidRPr="00D06380" w:rsidTr="00766F06">
        <w:trPr>
          <w:trHeight w:val="460"/>
        </w:trPr>
        <w:tc>
          <w:tcPr>
            <w:tcW w:w="3598" w:type="dxa"/>
          </w:tcPr>
          <w:p w:rsidR="00766F06" w:rsidRPr="00D06380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06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6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D063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06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1" w:type="dxa"/>
          </w:tcPr>
          <w:p w:rsidR="00766F06" w:rsidRPr="00D06380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D063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38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меньшей</w:t>
            </w:r>
            <w:proofErr w:type="spellEnd"/>
            <w:r w:rsidRPr="00D0638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3" w:type="dxa"/>
          </w:tcPr>
          <w:p w:rsidR="00766F06" w:rsidRPr="00D06380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D063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3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большей</w:t>
            </w:r>
            <w:proofErr w:type="spellEnd"/>
            <w:r w:rsidRPr="00D0638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4" w:type="dxa"/>
          </w:tcPr>
          <w:p w:rsidR="00766F06" w:rsidRPr="00D06380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D06380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proofErr w:type="spellEnd"/>
            <w:r w:rsidRPr="00D06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6380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spellEnd"/>
          </w:p>
        </w:tc>
      </w:tr>
    </w:tbl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pStyle w:val="2"/>
        <w:spacing w:before="71"/>
        <w:ind w:right="20"/>
        <w:jc w:val="center"/>
      </w:pPr>
      <w:r>
        <w:lastRenderedPageBreak/>
        <w:t>Анализ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3"/>
        </w:rPr>
        <w:t xml:space="preserve"> </w:t>
      </w:r>
      <w:r>
        <w:t>психолого-педагогических</w:t>
      </w:r>
      <w:r>
        <w:rPr>
          <w:spacing w:val="2"/>
        </w:rPr>
        <w:t xml:space="preserve"> </w:t>
      </w:r>
      <w:r>
        <w:t>условий для детей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</w:t>
      </w:r>
    </w:p>
    <w:p w:rsidR="00766F06" w:rsidRPr="00766F06" w:rsidRDefault="00766F06" w:rsidP="00766F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F0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766F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766F06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основных</w:t>
      </w:r>
      <w:r w:rsidRPr="00766F06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психолого-педагогических</w:t>
      </w:r>
      <w:r w:rsidRPr="00766F06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766F06">
        <w:rPr>
          <w:rFonts w:ascii="Times New Roman" w:hAnsi="Times New Roman" w:cs="Times New Roman"/>
          <w:b/>
          <w:sz w:val="24"/>
          <w:szCs w:val="24"/>
        </w:rPr>
        <w:t>условий</w:t>
      </w:r>
    </w:p>
    <w:p w:rsidR="00766F06" w:rsidRP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766F06" w:rsidRPr="00766F06" w:rsidTr="00766F06">
        <w:tc>
          <w:tcPr>
            <w:tcW w:w="665" w:type="dxa"/>
            <w:vMerge w:val="restart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766F0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766F0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66F0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766F06" w:rsidRPr="00766F06" w:rsidTr="00766F06">
        <w:tc>
          <w:tcPr>
            <w:tcW w:w="665" w:type="dxa"/>
            <w:vMerge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6F06" w:rsidRPr="00766F06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92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способствующих получению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F06" w:rsidRPr="00766F06" w:rsidTr="00766F06">
        <w:tc>
          <w:tcPr>
            <w:tcW w:w="665" w:type="dxa"/>
          </w:tcPr>
          <w:p w:rsidR="00766F06" w:rsidRDefault="00766F06" w:rsidP="00766F06">
            <w:pPr>
              <w:pStyle w:val="TableParagraph"/>
            </w:pPr>
          </w:p>
        </w:tc>
        <w:tc>
          <w:tcPr>
            <w:tcW w:w="12059" w:type="dxa"/>
          </w:tcPr>
          <w:p w:rsidR="00766F06" w:rsidRDefault="00766F06" w:rsidP="00766F06">
            <w:pPr>
              <w:pStyle w:val="TableParagraph"/>
              <w:spacing w:before="9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80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6F06" w:rsidRPr="00766F06" w:rsidRDefault="00766F06" w:rsidP="0076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before="90" w:after="4"/>
        <w:ind w:left="260"/>
        <w:rPr>
          <w:b/>
          <w:sz w:val="24"/>
        </w:rPr>
      </w:pPr>
      <w:r>
        <w:rPr>
          <w:b/>
          <w:sz w:val="24"/>
        </w:rPr>
        <w:t>Оценка: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1"/>
        <w:gridCol w:w="3403"/>
        <w:gridCol w:w="3744"/>
      </w:tblGrid>
      <w:tr w:rsidR="00766F06" w:rsidTr="00766F06">
        <w:trPr>
          <w:trHeight w:val="460"/>
        </w:trPr>
        <w:tc>
          <w:tcPr>
            <w:tcW w:w="3598" w:type="dxa"/>
          </w:tcPr>
          <w:p w:rsidR="00766F06" w:rsidRDefault="00766F06" w:rsidP="00766F06">
            <w:pPr>
              <w:pStyle w:val="TableParagraph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представлен</w:t>
            </w:r>
            <w:proofErr w:type="spellEnd"/>
          </w:p>
        </w:tc>
        <w:tc>
          <w:tcPr>
            <w:tcW w:w="3401" w:type="dxa"/>
          </w:tcPr>
          <w:p w:rsidR="00766F06" w:rsidRDefault="00766F06" w:rsidP="00766F06">
            <w:pPr>
              <w:pStyle w:val="TableParagraph"/>
              <w:spacing w:line="228" w:lineRule="exact"/>
              <w:ind w:left="833" w:right="814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меньшей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403" w:type="dxa"/>
          </w:tcPr>
          <w:p w:rsidR="00766F06" w:rsidRDefault="00766F06" w:rsidP="00766F06">
            <w:pPr>
              <w:pStyle w:val="TableParagraph"/>
              <w:spacing w:line="228" w:lineRule="exact"/>
              <w:ind w:left="847" w:right="831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большей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степени</w:t>
            </w:r>
            <w:proofErr w:type="spellEnd"/>
          </w:p>
        </w:tc>
        <w:tc>
          <w:tcPr>
            <w:tcW w:w="3744" w:type="dxa"/>
          </w:tcPr>
          <w:p w:rsidR="00766F06" w:rsidRDefault="00766F06" w:rsidP="00766F06">
            <w:pPr>
              <w:pStyle w:val="TableParagraph"/>
              <w:spacing w:line="228" w:lineRule="exact"/>
              <w:ind w:left="1115" w:right="1061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– </w:t>
            </w:r>
            <w:proofErr w:type="spellStart"/>
            <w:r>
              <w:rPr>
                <w:b/>
                <w:sz w:val="20"/>
              </w:rPr>
              <w:t>соответствует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полном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объеме</w:t>
            </w:r>
            <w:proofErr w:type="spellEnd"/>
          </w:p>
        </w:tc>
      </w:tr>
    </w:tbl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Default="00766F06" w:rsidP="0076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F06" w:rsidRPr="0074058B" w:rsidRDefault="00766F06" w:rsidP="00740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8B">
        <w:rPr>
          <w:rFonts w:ascii="Times New Roman" w:hAnsi="Times New Roman" w:cs="Times New Roman"/>
          <w:b/>
          <w:sz w:val="24"/>
          <w:szCs w:val="24"/>
        </w:rPr>
        <w:lastRenderedPageBreak/>
        <w:t>ОБЩИЙ</w:t>
      </w:r>
      <w:r w:rsidRPr="007405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b/>
          <w:sz w:val="24"/>
          <w:szCs w:val="24"/>
        </w:rPr>
        <w:t>АНАЛИЗ</w:t>
      </w:r>
      <w:r w:rsidRPr="0074058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7405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b/>
          <w:sz w:val="24"/>
          <w:szCs w:val="24"/>
        </w:rPr>
        <w:t>кадровых</w:t>
      </w:r>
      <w:r w:rsidRPr="007405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b/>
          <w:sz w:val="24"/>
          <w:szCs w:val="24"/>
        </w:rPr>
        <w:t>условий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9"/>
        <w:gridCol w:w="2498"/>
        <w:gridCol w:w="9712"/>
        <w:gridCol w:w="691"/>
        <w:gridCol w:w="689"/>
        <w:gridCol w:w="689"/>
        <w:gridCol w:w="606"/>
      </w:tblGrid>
      <w:tr w:rsidR="00766F06" w:rsidRPr="0074058B" w:rsidTr="0074058B">
        <w:tc>
          <w:tcPr>
            <w:tcW w:w="729" w:type="dxa"/>
            <w:vMerge w:val="restart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74058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8" w:type="dxa"/>
            <w:vMerge w:val="restart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74058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9712" w:type="dxa"/>
            <w:vMerge w:val="restart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Индикаторные</w:t>
            </w:r>
            <w:r w:rsidRPr="0074058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675" w:type="dxa"/>
            <w:gridSpan w:val="4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766F06" w:rsidRPr="00621B67" w:rsidTr="0074058B">
        <w:tc>
          <w:tcPr>
            <w:tcW w:w="729" w:type="dxa"/>
            <w:vMerge/>
          </w:tcPr>
          <w:p w:rsidR="00766F06" w:rsidRPr="00621B67" w:rsidRDefault="00766F06" w:rsidP="0062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766F06" w:rsidRPr="00621B67" w:rsidRDefault="00766F06" w:rsidP="0062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vMerge/>
          </w:tcPr>
          <w:p w:rsidR="00766F06" w:rsidRPr="00621B67" w:rsidRDefault="00766F06" w:rsidP="0062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766F06" w:rsidRPr="00621B67" w:rsidRDefault="00766F06" w:rsidP="0062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766F06" w:rsidRPr="00621B67" w:rsidRDefault="00766F06" w:rsidP="0062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766F06" w:rsidRPr="00621B67" w:rsidRDefault="00766F06" w:rsidP="0062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766F06" w:rsidRPr="00621B67" w:rsidRDefault="00766F06" w:rsidP="0062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6F06" w:rsidRPr="0074058B" w:rsidTr="0074058B">
        <w:tc>
          <w:tcPr>
            <w:tcW w:w="72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98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Укомплектованность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педагогическими</w:t>
            </w:r>
            <w:r w:rsidRPr="0074058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кадрами</w:t>
            </w:r>
          </w:p>
        </w:tc>
        <w:tc>
          <w:tcPr>
            <w:tcW w:w="9712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3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балла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наличие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полного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штата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педагогов,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позволяющего</w:t>
            </w:r>
            <w:r w:rsidRPr="0074058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реализовывать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 xml:space="preserve">ООП ДО, АООП </w:t>
            </w:r>
            <w:proofErr w:type="gramStart"/>
            <w:r w:rsidRPr="0074058B">
              <w:rPr>
                <w:rFonts w:ascii="Times New Roman" w:hAnsi="Times New Roman" w:cs="Times New Roman"/>
              </w:rPr>
              <w:t>ДО</w:t>
            </w:r>
            <w:proofErr w:type="gramEnd"/>
            <w:r w:rsidRPr="0074058B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74058B">
              <w:rPr>
                <w:rFonts w:ascii="Times New Roman" w:hAnsi="Times New Roman" w:cs="Times New Roman"/>
              </w:rPr>
              <w:t>дополнительное</w:t>
            </w:r>
            <w:proofErr w:type="gramEnd"/>
            <w:r w:rsidRPr="0074058B">
              <w:rPr>
                <w:rFonts w:ascii="Times New Roman" w:hAnsi="Times New Roman" w:cs="Times New Roman"/>
              </w:rPr>
              <w:t xml:space="preserve"> образование, наличие специалистов, в т.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ч.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для работы с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детьми с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ОНР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2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балла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наличие полного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штата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(воспитателей)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для</w:t>
            </w:r>
            <w:r w:rsidRPr="0074058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реализации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ООП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ДО,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АООП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Start"/>
            <w:r w:rsidRPr="0074058B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1 балл – наличие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менее 10% вакансий педагогов в штате, необходимом для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реализации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ООП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ДО,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АООП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Start"/>
            <w:r w:rsidRPr="0074058B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0 баллов – наличие более 10% вакансий педагогов в штате, необходимом для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реализации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ООП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ДО,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АООП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Start"/>
            <w:r w:rsidRPr="0074058B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691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</w:tr>
      <w:tr w:rsidR="00766F06" w:rsidRPr="0074058B" w:rsidTr="0074058B">
        <w:tc>
          <w:tcPr>
            <w:tcW w:w="72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98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Образовательный</w:t>
            </w:r>
            <w:r w:rsidRPr="0074058B">
              <w:rPr>
                <w:rFonts w:ascii="Times New Roman" w:hAnsi="Times New Roman" w:cs="Times New Roman"/>
              </w:rPr>
              <w:tab/>
            </w:r>
            <w:r w:rsidRPr="0074058B">
              <w:rPr>
                <w:rFonts w:ascii="Times New Roman" w:hAnsi="Times New Roman" w:cs="Times New Roman"/>
                <w:spacing w:val="-1"/>
              </w:rPr>
              <w:t>ценз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педагогических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кадров</w:t>
            </w:r>
          </w:p>
        </w:tc>
        <w:tc>
          <w:tcPr>
            <w:tcW w:w="9712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3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балла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-</w:t>
            </w:r>
            <w:r w:rsidRPr="0074058B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более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50%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имеют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высшее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профессиональное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образование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2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балла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от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20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</w:t>
            </w:r>
            <w:r w:rsidRPr="0074058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50%</w:t>
            </w:r>
            <w:r w:rsidRPr="0074058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имеют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высшее</w:t>
            </w:r>
            <w:r w:rsidRPr="0074058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профессиональное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образование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1 балл – от 10 до 20% педагогов имеют высшее профессиональное образование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(или получают его)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0 баллов – менее 10% педагогов имеют высшее профессиональное образование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(или получают его)</w:t>
            </w:r>
          </w:p>
        </w:tc>
        <w:tc>
          <w:tcPr>
            <w:tcW w:w="691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</w:tr>
      <w:tr w:rsidR="00766F06" w:rsidRPr="0074058B" w:rsidTr="0074058B">
        <w:tc>
          <w:tcPr>
            <w:tcW w:w="72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98" w:type="dxa"/>
          </w:tcPr>
          <w:p w:rsidR="00766F06" w:rsidRPr="0074058B" w:rsidRDefault="0074058B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 xml:space="preserve">Уровень  </w:t>
            </w:r>
            <w:r w:rsidR="00766F06" w:rsidRPr="0074058B">
              <w:rPr>
                <w:rFonts w:ascii="Times New Roman" w:hAnsi="Times New Roman" w:cs="Times New Roman"/>
                <w:spacing w:val="-1"/>
              </w:rPr>
              <w:t>квалификации</w:t>
            </w:r>
            <w:r w:rsidR="00766F06"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="00766F06" w:rsidRPr="0074058B">
              <w:rPr>
                <w:rFonts w:ascii="Times New Roman" w:hAnsi="Times New Roman" w:cs="Times New Roman"/>
              </w:rPr>
              <w:t>педагогических</w:t>
            </w:r>
            <w:r w:rsidR="00766F06"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766F06" w:rsidRPr="0074058B">
              <w:rPr>
                <w:rFonts w:ascii="Times New Roman" w:hAnsi="Times New Roman" w:cs="Times New Roman"/>
              </w:rPr>
              <w:t>кадров</w:t>
            </w:r>
          </w:p>
        </w:tc>
        <w:tc>
          <w:tcPr>
            <w:tcW w:w="9712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3 балла – не менее 70% педагогов имеют квалификационную категорию</w:t>
            </w:r>
            <w:r w:rsidRPr="0074058B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2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балла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от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40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70%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имеют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квалификационную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категорию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1</w:t>
            </w:r>
            <w:r w:rsidRPr="0074058B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</w:t>
            </w:r>
            <w:r w:rsidRPr="0074058B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от</w:t>
            </w:r>
            <w:r w:rsidRPr="0074058B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20</w:t>
            </w:r>
            <w:r w:rsidRPr="0074058B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</w:t>
            </w:r>
            <w:r w:rsidRPr="0074058B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40%</w:t>
            </w:r>
            <w:r w:rsidRPr="0074058B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имеют</w:t>
            </w:r>
            <w:r w:rsidRPr="0074058B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квалификационную</w:t>
            </w:r>
            <w:r w:rsidRPr="0074058B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категорию</w:t>
            </w:r>
            <w:r w:rsidRPr="0074058B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(или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получают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ее)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0</w:t>
            </w:r>
            <w:r w:rsidRPr="0074058B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баллов</w:t>
            </w:r>
            <w:r w:rsidRPr="0074058B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менее</w:t>
            </w:r>
            <w:r w:rsidRPr="0074058B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20%</w:t>
            </w:r>
            <w:r w:rsidRPr="0074058B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имеют</w:t>
            </w:r>
            <w:r w:rsidRPr="0074058B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квалификационную</w:t>
            </w:r>
            <w:r w:rsidRPr="0074058B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категорию</w:t>
            </w:r>
            <w:r w:rsidRPr="0074058B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(или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получают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ее)</w:t>
            </w:r>
          </w:p>
        </w:tc>
        <w:tc>
          <w:tcPr>
            <w:tcW w:w="691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</w:tr>
      <w:tr w:rsidR="00766F06" w:rsidRPr="0074058B" w:rsidTr="0074058B">
        <w:tc>
          <w:tcPr>
            <w:tcW w:w="72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98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Дополнительное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профессиональное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74058B" w:rsidRPr="0074058B">
              <w:rPr>
                <w:rFonts w:ascii="Times New Roman" w:hAnsi="Times New Roman" w:cs="Times New Roman"/>
              </w:rPr>
              <w:t xml:space="preserve">образование </w:t>
            </w:r>
            <w:r w:rsidRPr="0074058B">
              <w:rPr>
                <w:rFonts w:ascii="Times New Roman" w:hAnsi="Times New Roman" w:cs="Times New Roman"/>
                <w:spacing w:val="-1"/>
              </w:rPr>
              <w:t>педагогических работников</w:t>
            </w:r>
          </w:p>
        </w:tc>
        <w:tc>
          <w:tcPr>
            <w:tcW w:w="9712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3</w:t>
            </w:r>
            <w:r w:rsidRPr="0074058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балла</w:t>
            </w:r>
            <w:r w:rsidRPr="0074058B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100%</w:t>
            </w:r>
            <w:r w:rsidRPr="0074058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прошли</w:t>
            </w:r>
            <w:r w:rsidRPr="0074058B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курсы</w:t>
            </w:r>
            <w:r w:rsidRPr="0074058B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повышения</w:t>
            </w:r>
            <w:r w:rsidRPr="0074058B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квалификации</w:t>
            </w:r>
            <w:r w:rsidRPr="0074058B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соответствующих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объемах</w:t>
            </w:r>
            <w:r w:rsidRPr="0074058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соответствующие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сроки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2</w:t>
            </w:r>
            <w:r w:rsidRPr="0074058B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балла</w:t>
            </w:r>
            <w:r w:rsidRPr="0074058B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более</w:t>
            </w:r>
            <w:r w:rsidRPr="0074058B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90%</w:t>
            </w:r>
            <w:r w:rsidRPr="0074058B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прошли</w:t>
            </w:r>
            <w:r w:rsidRPr="0074058B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курсы</w:t>
            </w:r>
            <w:r w:rsidRPr="0074058B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повышения</w:t>
            </w:r>
            <w:r w:rsidRPr="0074058B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квалификации</w:t>
            </w:r>
            <w:r w:rsidRPr="0074058B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 соответствующих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объемах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соответствующие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сроки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1</w:t>
            </w:r>
            <w:r w:rsidRPr="0074058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</w:t>
            </w:r>
            <w:r w:rsidRPr="0074058B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от</w:t>
            </w:r>
            <w:r w:rsidRPr="0074058B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70</w:t>
            </w:r>
            <w:r w:rsidRPr="0074058B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</w:t>
            </w:r>
            <w:r w:rsidRPr="0074058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90%</w:t>
            </w:r>
            <w:r w:rsidRPr="0074058B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прошли</w:t>
            </w:r>
            <w:r w:rsidRPr="0074058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курсы</w:t>
            </w:r>
            <w:r w:rsidRPr="0074058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повышения</w:t>
            </w:r>
            <w:r w:rsidRPr="0074058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квалификации</w:t>
            </w:r>
            <w:r w:rsidRPr="0074058B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соответствующих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объемах</w:t>
            </w:r>
            <w:r w:rsidRPr="0074058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соответствующие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сроки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0</w:t>
            </w:r>
            <w:r w:rsidRPr="0074058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баллов</w:t>
            </w:r>
            <w:r w:rsidRPr="0074058B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менее</w:t>
            </w:r>
            <w:r w:rsidRPr="0074058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70%</w:t>
            </w:r>
            <w:r w:rsidRPr="0074058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прошли</w:t>
            </w:r>
            <w:r w:rsidRPr="0074058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курсы</w:t>
            </w:r>
            <w:r w:rsidRPr="0074058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повышения</w:t>
            </w:r>
            <w:r w:rsidRPr="0074058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квалификации</w:t>
            </w:r>
            <w:r w:rsidRPr="0074058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соответствующих</w:t>
            </w:r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объемах</w:t>
            </w:r>
            <w:r w:rsidRPr="0074058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соответствующие сроки</w:t>
            </w:r>
          </w:p>
        </w:tc>
        <w:tc>
          <w:tcPr>
            <w:tcW w:w="691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</w:tr>
      <w:tr w:rsidR="00766F06" w:rsidRPr="0074058B" w:rsidTr="0074058B">
        <w:tc>
          <w:tcPr>
            <w:tcW w:w="72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98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Компетентность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педагогических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кадров</w:t>
            </w:r>
          </w:p>
        </w:tc>
        <w:tc>
          <w:tcPr>
            <w:tcW w:w="9712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Заполняется</w:t>
            </w:r>
            <w:r w:rsidRPr="0074058B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соответствии</w:t>
            </w:r>
            <w:r w:rsidRPr="0074058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с</w:t>
            </w:r>
            <w:r w:rsidRPr="0074058B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показателями</w:t>
            </w:r>
            <w:r w:rsidRPr="0074058B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«Карты</w:t>
            </w:r>
            <w:r w:rsidRPr="0074058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анализа</w:t>
            </w:r>
            <w:r w:rsidRPr="0074058B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профессиональной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компетентности</w:t>
            </w:r>
            <w:r w:rsidRPr="0074058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педагогического работника»</w:t>
            </w:r>
            <w:r w:rsidRPr="0074058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(Таблица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691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</w:tr>
      <w:tr w:rsidR="00766F06" w:rsidRPr="0074058B" w:rsidTr="0074058B">
        <w:tc>
          <w:tcPr>
            <w:tcW w:w="72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498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Профессиональные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достижения</w:t>
            </w:r>
            <w:r w:rsidRPr="0074058B">
              <w:rPr>
                <w:rFonts w:ascii="Times New Roman" w:hAnsi="Times New Roman" w:cs="Times New Roman"/>
              </w:rPr>
              <w:tab/>
            </w:r>
            <w:r w:rsidRPr="0074058B">
              <w:rPr>
                <w:rFonts w:ascii="Times New Roman" w:hAnsi="Times New Roman" w:cs="Times New Roman"/>
                <w:spacing w:val="-1"/>
              </w:rPr>
              <w:t>педагогических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кадров</w:t>
            </w:r>
          </w:p>
        </w:tc>
        <w:tc>
          <w:tcPr>
            <w:tcW w:w="9712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3</w:t>
            </w:r>
            <w:r w:rsidRPr="0074058B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балла</w:t>
            </w:r>
            <w:r w:rsidRPr="0074058B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</w:rPr>
              <w:tab/>
              <w:t>не</w:t>
            </w:r>
            <w:r w:rsidRPr="0074058B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менее</w:t>
            </w:r>
            <w:r w:rsidRPr="0074058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80%</w:t>
            </w:r>
            <w:r w:rsidRPr="0074058B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педагогов</w:t>
            </w:r>
            <w:r w:rsidRPr="0074058B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имеют</w:t>
            </w:r>
            <w:r w:rsidRPr="0074058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различные</w:t>
            </w:r>
            <w:r w:rsidRPr="0074058B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профессиональные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достижения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2</w:t>
            </w:r>
            <w:r w:rsidRPr="0074058B">
              <w:rPr>
                <w:rFonts w:ascii="Times New Roman" w:hAnsi="Times New Roman" w:cs="Times New Roman"/>
              </w:rPr>
              <w:tab/>
              <w:t>балла</w:t>
            </w:r>
            <w:r w:rsidRPr="0074058B">
              <w:rPr>
                <w:rFonts w:ascii="Times New Roman" w:hAnsi="Times New Roman" w:cs="Times New Roman"/>
              </w:rPr>
              <w:tab/>
              <w:t>–</w:t>
            </w:r>
            <w:r w:rsidRPr="0074058B">
              <w:rPr>
                <w:rFonts w:ascii="Times New Roman" w:hAnsi="Times New Roman" w:cs="Times New Roman"/>
              </w:rPr>
              <w:tab/>
              <w:t>более</w:t>
            </w:r>
            <w:r w:rsidRPr="0074058B">
              <w:rPr>
                <w:rFonts w:ascii="Times New Roman" w:hAnsi="Times New Roman" w:cs="Times New Roman"/>
              </w:rPr>
              <w:tab/>
              <w:t>50%</w:t>
            </w:r>
            <w:r w:rsidRPr="0074058B">
              <w:rPr>
                <w:rFonts w:ascii="Times New Roman" w:hAnsi="Times New Roman" w:cs="Times New Roman"/>
              </w:rPr>
              <w:tab/>
              <w:t>педагогов</w:t>
            </w:r>
            <w:r w:rsidRPr="0074058B">
              <w:rPr>
                <w:rFonts w:ascii="Times New Roman" w:hAnsi="Times New Roman" w:cs="Times New Roman"/>
              </w:rPr>
              <w:tab/>
              <w:t>имеют</w:t>
            </w:r>
            <w:r w:rsidRPr="0074058B">
              <w:rPr>
                <w:rFonts w:ascii="Times New Roman" w:hAnsi="Times New Roman" w:cs="Times New Roman"/>
              </w:rPr>
              <w:tab/>
              <w:t>различные</w:t>
            </w:r>
            <w:r w:rsidRPr="0074058B">
              <w:rPr>
                <w:rFonts w:ascii="Times New Roman" w:hAnsi="Times New Roman" w:cs="Times New Roman"/>
              </w:rPr>
              <w:tab/>
            </w:r>
            <w:r w:rsidRPr="0074058B">
              <w:rPr>
                <w:rFonts w:ascii="Times New Roman" w:hAnsi="Times New Roman" w:cs="Times New Roman"/>
                <w:spacing w:val="-1"/>
              </w:rPr>
              <w:t>профессиональные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достижения</w:t>
            </w:r>
          </w:p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1 балл – профессиональные достижения имеют отдельные педагоги</w:t>
            </w:r>
            <w:r w:rsidRPr="0074058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0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баллов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педагоги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ДОУ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не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имеют</w:t>
            </w:r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профессиональных достижений</w:t>
            </w:r>
          </w:p>
        </w:tc>
        <w:tc>
          <w:tcPr>
            <w:tcW w:w="691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</w:tr>
      <w:tr w:rsidR="00766F06" w:rsidRPr="0074058B" w:rsidTr="0074058B">
        <w:tc>
          <w:tcPr>
            <w:tcW w:w="72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8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Итоговая оценка:</w:t>
            </w:r>
          </w:p>
        </w:tc>
        <w:tc>
          <w:tcPr>
            <w:tcW w:w="9712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</w:p>
        </w:tc>
      </w:tr>
    </w:tbl>
    <w:p w:rsidR="00766F06" w:rsidRPr="0074058B" w:rsidRDefault="00766F06" w:rsidP="00621B67">
      <w:pPr>
        <w:rPr>
          <w:rFonts w:ascii="Times New Roman" w:hAnsi="Times New Roman" w:cs="Times New Roman"/>
        </w:rPr>
      </w:pPr>
    </w:p>
    <w:p w:rsidR="00766F06" w:rsidRPr="0074058B" w:rsidRDefault="00766F06" w:rsidP="00621B67">
      <w:pPr>
        <w:rPr>
          <w:rFonts w:ascii="Times New Roman" w:hAnsi="Times New Roman" w:cs="Times New Roman"/>
        </w:rPr>
      </w:pPr>
      <w:r w:rsidRPr="0074058B">
        <w:rPr>
          <w:rFonts w:ascii="Times New Roman" w:hAnsi="Times New Roman" w:cs="Times New Roman"/>
        </w:rPr>
        <w:t>Оценка: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1"/>
        <w:gridCol w:w="3403"/>
        <w:gridCol w:w="3744"/>
      </w:tblGrid>
      <w:tr w:rsidR="00766F06" w:rsidRPr="0074058B" w:rsidTr="00766F06">
        <w:trPr>
          <w:trHeight w:val="460"/>
        </w:trPr>
        <w:tc>
          <w:tcPr>
            <w:tcW w:w="3598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>0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–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</w:rPr>
              <w:t>показатель</w:t>
            </w:r>
            <w:proofErr w:type="spellEnd"/>
            <w:r w:rsidRPr="0074058B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</w:rPr>
              <w:t>не</w:t>
            </w:r>
            <w:proofErr w:type="spellEnd"/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</w:rPr>
              <w:t>представлен</w:t>
            </w:r>
            <w:proofErr w:type="spellEnd"/>
          </w:p>
        </w:tc>
        <w:tc>
          <w:tcPr>
            <w:tcW w:w="3401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 xml:space="preserve">1 – </w:t>
            </w:r>
            <w:proofErr w:type="spellStart"/>
            <w:r w:rsidRPr="0074058B">
              <w:rPr>
                <w:rFonts w:ascii="Times New Roman" w:hAnsi="Times New Roman" w:cs="Times New Roman"/>
              </w:rPr>
              <w:t>соответствует</w:t>
            </w:r>
            <w:proofErr w:type="spellEnd"/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</w:rPr>
              <w:t>меньшей</w:t>
            </w:r>
            <w:proofErr w:type="spellEnd"/>
            <w:r w:rsidRPr="0074058B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</w:rPr>
              <w:t>степени</w:t>
            </w:r>
            <w:proofErr w:type="spellEnd"/>
          </w:p>
        </w:tc>
        <w:tc>
          <w:tcPr>
            <w:tcW w:w="3403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 xml:space="preserve">2 – </w:t>
            </w:r>
            <w:proofErr w:type="spellStart"/>
            <w:r w:rsidRPr="0074058B">
              <w:rPr>
                <w:rFonts w:ascii="Times New Roman" w:hAnsi="Times New Roman" w:cs="Times New Roman"/>
              </w:rPr>
              <w:t>соответствует</w:t>
            </w:r>
            <w:proofErr w:type="spellEnd"/>
            <w:r w:rsidRPr="0074058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</w:rPr>
              <w:t>большей</w:t>
            </w:r>
            <w:proofErr w:type="spellEnd"/>
            <w:r w:rsidRPr="0074058B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</w:rPr>
              <w:t>степени</w:t>
            </w:r>
            <w:proofErr w:type="spellEnd"/>
          </w:p>
        </w:tc>
        <w:tc>
          <w:tcPr>
            <w:tcW w:w="3744" w:type="dxa"/>
          </w:tcPr>
          <w:p w:rsidR="00766F06" w:rsidRPr="0074058B" w:rsidRDefault="00766F06" w:rsidP="00621B67">
            <w:pPr>
              <w:rPr>
                <w:rFonts w:ascii="Times New Roman" w:hAnsi="Times New Roman" w:cs="Times New Roman"/>
              </w:rPr>
            </w:pPr>
            <w:r w:rsidRPr="0074058B">
              <w:rPr>
                <w:rFonts w:ascii="Times New Roman" w:hAnsi="Times New Roman" w:cs="Times New Roman"/>
              </w:rPr>
              <w:t xml:space="preserve">3 – </w:t>
            </w:r>
            <w:proofErr w:type="spellStart"/>
            <w:r w:rsidRPr="0074058B">
              <w:rPr>
                <w:rFonts w:ascii="Times New Roman" w:hAnsi="Times New Roman" w:cs="Times New Roman"/>
              </w:rPr>
              <w:t>соответствует</w:t>
            </w:r>
            <w:proofErr w:type="spellEnd"/>
            <w:r w:rsidRPr="0074058B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74058B">
              <w:rPr>
                <w:rFonts w:ascii="Times New Roman" w:hAnsi="Times New Roman" w:cs="Times New Roman"/>
              </w:rPr>
              <w:t>в</w:t>
            </w:r>
            <w:r w:rsidRPr="0074058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</w:rPr>
              <w:t>полном</w:t>
            </w:r>
            <w:proofErr w:type="spellEnd"/>
            <w:r w:rsidRPr="0074058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</w:rPr>
              <w:t>объеме</w:t>
            </w:r>
            <w:proofErr w:type="spellEnd"/>
          </w:p>
        </w:tc>
      </w:tr>
    </w:tbl>
    <w:p w:rsidR="0074058B" w:rsidRPr="0074058B" w:rsidRDefault="0074058B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58B">
        <w:rPr>
          <w:rFonts w:ascii="Times New Roman" w:hAnsi="Times New Roman" w:cs="Times New Roman"/>
          <w:sz w:val="24"/>
          <w:szCs w:val="24"/>
        </w:rPr>
        <w:lastRenderedPageBreak/>
        <w:t>Карта</w:t>
      </w:r>
      <w:r w:rsidRPr="007405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sz w:val="24"/>
          <w:szCs w:val="24"/>
        </w:rPr>
        <w:t>анализа</w:t>
      </w:r>
      <w:r w:rsidRPr="007405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sz w:val="24"/>
          <w:szCs w:val="24"/>
        </w:rPr>
        <w:t>кадровых</w:t>
      </w:r>
      <w:r w:rsidRPr="0074058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sz w:val="24"/>
          <w:szCs w:val="24"/>
        </w:rPr>
        <w:t>условий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3"/>
        <w:gridCol w:w="11334"/>
        <w:gridCol w:w="1848"/>
        <w:gridCol w:w="1609"/>
      </w:tblGrid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74058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r w:rsidRPr="0074058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Укомплектованность</w:t>
            </w:r>
            <w:r w:rsidRPr="0074058B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педагогическими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  <w:r w:rsidRPr="007405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7405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Pr="00740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r w:rsidRPr="007405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ценз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кадров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вес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численности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педагогических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работников,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имеющих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</w:p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740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 w:rsidRPr="007405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вес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численности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педагогических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работников,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имеющих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среднее</w:t>
            </w:r>
          </w:p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r w:rsidRPr="0074058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740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 w:rsidRPr="007405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(профиля)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квалификации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кадров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вес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численности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педагогических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работников,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которым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аттестации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присвоена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квалификационная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категория,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общей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численности педагогических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числе: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Непрерывность</w:t>
            </w:r>
            <w:r w:rsidRPr="0074058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</w:t>
            </w:r>
            <w:r w:rsidRPr="0074058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74058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</w:t>
            </w:r>
            <w:r w:rsidRPr="0074058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кадров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работников, прошедших за последние 3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года повышение квалификации/профессиональную переподготовку по профилю педагогической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осуществляемой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численности педагогических</w:t>
            </w:r>
            <w:r w:rsidRPr="0074058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74058B">
        <w:tc>
          <w:tcPr>
            <w:tcW w:w="82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33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</w:t>
            </w:r>
            <w:r w:rsidRPr="0074058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Pr="0074058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 w:rsidRPr="0074058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работников,</w:t>
            </w:r>
            <w:r w:rsidRPr="0074058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r w:rsidRPr="0074058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программам профессионального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60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F06" w:rsidRDefault="00766F06" w:rsidP="00621B67">
      <w:pPr>
        <w:rPr>
          <w:rFonts w:ascii="Times New Roman" w:hAnsi="Times New Roman" w:cs="Times New Roman"/>
        </w:rPr>
      </w:pPr>
    </w:p>
    <w:p w:rsidR="0074058B" w:rsidRPr="0074058B" w:rsidRDefault="0074058B" w:rsidP="0074058B">
      <w:pPr>
        <w:jc w:val="center"/>
        <w:rPr>
          <w:rFonts w:ascii="Times New Roman" w:hAnsi="Times New Roman" w:cs="Times New Roman"/>
          <w:b/>
        </w:rPr>
      </w:pPr>
    </w:p>
    <w:p w:rsidR="0074058B" w:rsidRPr="0074058B" w:rsidRDefault="0074058B" w:rsidP="00740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8B">
        <w:rPr>
          <w:rFonts w:ascii="Times New Roman" w:hAnsi="Times New Roman" w:cs="Times New Roman"/>
          <w:b/>
          <w:sz w:val="24"/>
          <w:szCs w:val="24"/>
        </w:rPr>
        <w:lastRenderedPageBreak/>
        <w:t>Карта</w:t>
      </w:r>
      <w:r w:rsidRPr="0074058B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b/>
          <w:sz w:val="24"/>
          <w:szCs w:val="24"/>
        </w:rPr>
        <w:t>анализа</w:t>
      </w:r>
      <w:r w:rsidRPr="0074058B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b/>
          <w:sz w:val="24"/>
          <w:szCs w:val="24"/>
        </w:rPr>
        <w:t>профессиональной</w:t>
      </w:r>
      <w:r w:rsidRPr="007405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b/>
          <w:sz w:val="24"/>
          <w:szCs w:val="24"/>
        </w:rPr>
        <w:t>компетентности</w:t>
      </w:r>
      <w:r w:rsidRPr="007405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b/>
          <w:sz w:val="24"/>
          <w:szCs w:val="24"/>
        </w:rPr>
        <w:t>педагогического</w:t>
      </w:r>
      <w:r w:rsidRPr="0074058B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74058B">
        <w:rPr>
          <w:rFonts w:ascii="Times New Roman" w:hAnsi="Times New Roman" w:cs="Times New Roman"/>
          <w:b/>
          <w:sz w:val="24"/>
          <w:szCs w:val="24"/>
        </w:rPr>
        <w:t>работника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2059"/>
        <w:gridCol w:w="800"/>
        <w:gridCol w:w="680"/>
        <w:gridCol w:w="679"/>
        <w:gridCol w:w="731"/>
      </w:tblGrid>
      <w:tr w:rsidR="0074058B" w:rsidRPr="0074058B" w:rsidTr="00D06380">
        <w:tc>
          <w:tcPr>
            <w:tcW w:w="665" w:type="dxa"/>
            <w:vMerge w:val="restart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59" w:type="dxa"/>
            <w:vMerge w:val="restart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Pr="0074058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  <w:tc>
          <w:tcPr>
            <w:tcW w:w="2890" w:type="dxa"/>
            <w:gridSpan w:val="4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74058B" w:rsidRPr="0074058B" w:rsidTr="00D06380">
        <w:tc>
          <w:tcPr>
            <w:tcW w:w="665" w:type="dxa"/>
            <w:vMerge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9" w:type="dxa"/>
            <w:vMerge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74058B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Pr="0074058B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Pr="0074058B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  <w:r w:rsidRPr="0074058B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74058B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4058B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74058B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государственным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hyperlink r:id="rId8">
              <w:r w:rsidRPr="0074058B">
                <w:rPr>
                  <w:rFonts w:ascii="Times New Roman" w:hAnsi="Times New Roman" w:cs="Times New Roman"/>
                  <w:sz w:val="24"/>
                  <w:szCs w:val="24"/>
                </w:rPr>
                <w:t>стандартом</w:t>
              </w:r>
              <w:r w:rsidRPr="0074058B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 xml:space="preserve"> </w:t>
              </w:r>
            </w:hyperlink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организации через обеспечение безопасности жизни детей, поддержание эмоционального благополучия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период пребывания в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74058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4058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74058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  <w:r w:rsidRPr="0074058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74058B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федеральными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стандартами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программами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74058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74058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74058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74058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Pr="0074058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74058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работы в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специалистами) по результатам мониторинга с учетом индивидуальных особенностей развития каждого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испытывающими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развития детей раннего и дошкольного возраста с учетом особенностей возрастных и индивидуальных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школьному</w:t>
            </w:r>
            <w:r w:rsidRPr="007405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принадлежащими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национально-культурным,</w:t>
            </w:r>
            <w:r w:rsidRPr="0074058B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религиозным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общностям и социальным слоям, а также с различными (в том числе ограниченными) возможностями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осуществляемых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раннем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дошкольном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возрасте: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предметной,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познавательно-исследовательской,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(ролевой,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режиссерской,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правилом),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продуктивной;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конструирования, создания широких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развития свободной игры детей, в том числе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времени и пространства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74058B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конструктивного</w:t>
            </w:r>
            <w:r w:rsidRPr="0074058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74058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4058B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74058B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Pr="0074058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74058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74058B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74058B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74058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участников совместной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недирективной</w:t>
            </w:r>
            <w:proofErr w:type="spellEnd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 xml:space="preserve"> помощи и поддержка детской инициативы и самостоятельности в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разных видах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74058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74058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74058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4058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74058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непосредственного</w:t>
            </w:r>
            <w:r w:rsidRPr="0074058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Pr="0074058B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58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каждым</w:t>
            </w:r>
            <w:r w:rsidRPr="0074058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r w:rsidRPr="0074058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особых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осуществляемые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раннем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дошкольном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возрасте: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предметная,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познавательно-исследовательская, игра (ролевая, режиссерская, с правилом), продуктивная;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конструирование, создания широких возможностей для развития свободной игры детей, в том числе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времени и пространства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Pr="0074058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Pr="0074058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физического,</w:t>
            </w:r>
            <w:r w:rsidRPr="0074058B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  <w:r w:rsidRPr="0074058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Pr="0074058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74058B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4058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Pr="0074058B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программ,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качеств,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необходимых для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дальнейшего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следующих</w:t>
            </w:r>
            <w:r w:rsidRPr="0074058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уровнях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всеми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развивающих</w:t>
            </w:r>
            <w:r w:rsidRPr="0074058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деятельностей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дошкольника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(игровой,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продуктивной,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исследовательской)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задач,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ИКТ-компетентностями,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достаточными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планирования,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реализации 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работы с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детьми раннего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 дошкольного возраста</w:t>
            </w:r>
            <w:proofErr w:type="gramEnd"/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</w:t>
            </w:r>
            <w:r w:rsidRPr="0074058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Специфика</w:t>
            </w:r>
            <w:r w:rsidRPr="0074058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4058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74058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74058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74058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058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74058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Pr="0074058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4058B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психологические</w:t>
            </w:r>
            <w:r w:rsidRPr="0074058B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подходы:</w:t>
            </w:r>
            <w:r w:rsidRPr="0074058B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культурно-исторический,</w:t>
            </w:r>
            <w:r w:rsidRPr="0074058B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74058B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личностный;</w:t>
            </w:r>
            <w:r w:rsidRPr="0074058B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дошкольной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педагогики,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включая классические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системы дошкольного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раннем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дошкольном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возрасте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становления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детских деятельностей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раннем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дошкольном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возрасте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физического,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4058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740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тенденции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4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r w:rsidRPr="007405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7405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правовых,</w:t>
            </w:r>
            <w:r w:rsidRPr="007405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нравственных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этических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норм,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этики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74058B" w:rsidTr="00D06380">
        <w:tc>
          <w:tcPr>
            <w:tcW w:w="665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0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58B" w:rsidRPr="0074058B" w:rsidRDefault="0074058B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58B" w:rsidRPr="0074058B" w:rsidRDefault="0074058B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58B">
        <w:rPr>
          <w:rFonts w:ascii="Times New Roman" w:hAnsi="Times New Roman" w:cs="Times New Roman"/>
          <w:sz w:val="24"/>
          <w:szCs w:val="24"/>
        </w:rPr>
        <w:t>Оценка: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01"/>
        <w:gridCol w:w="3403"/>
        <w:gridCol w:w="3744"/>
      </w:tblGrid>
      <w:tr w:rsidR="0074058B" w:rsidRPr="0074058B" w:rsidTr="00D06380">
        <w:trPr>
          <w:trHeight w:val="460"/>
        </w:trPr>
        <w:tc>
          <w:tcPr>
            <w:tcW w:w="3598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7405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spellEnd"/>
          </w:p>
        </w:tc>
        <w:tc>
          <w:tcPr>
            <w:tcW w:w="3401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меньшей</w:t>
            </w:r>
            <w:proofErr w:type="spellEnd"/>
            <w:r w:rsidRPr="0074058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403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74058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большей</w:t>
            </w:r>
            <w:proofErr w:type="spellEnd"/>
            <w:r w:rsidRPr="0074058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3744" w:type="dxa"/>
          </w:tcPr>
          <w:p w:rsidR="0074058B" w:rsidRPr="0074058B" w:rsidRDefault="0074058B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74058B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05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proofErr w:type="spellEnd"/>
            <w:r w:rsidRPr="007405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4058B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spellEnd"/>
          </w:p>
        </w:tc>
      </w:tr>
    </w:tbl>
    <w:p w:rsidR="00766F06" w:rsidRDefault="00766F06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58B" w:rsidRDefault="0074058B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058B" w:rsidRPr="008C7587" w:rsidRDefault="0074058B" w:rsidP="008C7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587">
        <w:rPr>
          <w:rFonts w:ascii="Times New Roman" w:hAnsi="Times New Roman" w:cs="Times New Roman"/>
          <w:sz w:val="24"/>
          <w:szCs w:val="24"/>
        </w:rPr>
        <w:lastRenderedPageBreak/>
        <w:t>Карта</w:t>
      </w:r>
      <w:r w:rsidRPr="008C75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7587">
        <w:rPr>
          <w:rFonts w:ascii="Times New Roman" w:hAnsi="Times New Roman" w:cs="Times New Roman"/>
          <w:sz w:val="24"/>
          <w:szCs w:val="24"/>
        </w:rPr>
        <w:t>анализа</w:t>
      </w:r>
      <w:r w:rsidRPr="008C75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C7587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8C75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7587">
        <w:rPr>
          <w:rFonts w:ascii="Times New Roman" w:hAnsi="Times New Roman" w:cs="Times New Roman"/>
          <w:sz w:val="24"/>
          <w:szCs w:val="24"/>
        </w:rPr>
        <w:t>достижений педагогов</w:t>
      </w:r>
    </w:p>
    <w:p w:rsidR="0074058B" w:rsidRPr="008C7587" w:rsidRDefault="0074058B" w:rsidP="008C7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4"/>
        <w:gridCol w:w="9950"/>
        <w:gridCol w:w="2392"/>
        <w:gridCol w:w="2398"/>
      </w:tblGrid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  <w:r w:rsidRPr="008C7587">
              <w:rPr>
                <w:rFonts w:ascii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C75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</w:t>
            </w:r>
            <w:r w:rsidRPr="008C75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отраслевых</w:t>
            </w:r>
            <w:r w:rsidRPr="008C75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наград,</w:t>
            </w:r>
            <w:r w:rsidRPr="008C75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званий,</w:t>
            </w:r>
            <w:r w:rsidRPr="008C75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ученых</w:t>
            </w:r>
            <w:r w:rsidRPr="008C75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степеней</w:t>
            </w:r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  <w:r w:rsidRPr="008C7587">
              <w:rPr>
                <w:rFonts w:ascii="Times New Roman" w:hAnsi="Times New Roman" w:cs="Times New Roman"/>
                <w:b/>
                <w:spacing w:val="57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у педагогов</w:t>
            </w:r>
            <w:r w:rsidRPr="008C75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грамот:</w:t>
            </w:r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C75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Pr="008C75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Всероссийского</w:t>
            </w:r>
            <w:r w:rsidRPr="008C75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Транслирование</w:t>
            </w:r>
            <w:r w:rsidRPr="008C75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C7587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</w:t>
            </w:r>
            <w:r w:rsidRPr="008C75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коллективах</w:t>
            </w:r>
            <w:r w:rsidRPr="008C75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  <w:r w:rsidRPr="008C7587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r w:rsidRPr="008C75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  <w:r w:rsidRPr="008C7587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профессиональной</w:t>
            </w:r>
            <w:r w:rsidRPr="008C75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деятельности,</w:t>
            </w:r>
            <w:r w:rsidRPr="008C75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C75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том</w:t>
            </w:r>
            <w:r w:rsidRPr="008C75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числе</w:t>
            </w:r>
            <w:r w:rsidRPr="008C75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инновационной,</w:t>
            </w:r>
            <w:r w:rsidRPr="008C75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8C75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r w:rsidRPr="008C75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r w:rsidRPr="008C75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4790" w:type="dxa"/>
            <w:gridSpan w:val="2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  <w:r w:rsidRPr="008C75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C7587">
              <w:rPr>
                <w:rFonts w:ascii="Times New Roman" w:hAnsi="Times New Roman" w:cs="Times New Roman"/>
                <w:b/>
                <w:spacing w:val="57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профессиональных</w:t>
            </w:r>
            <w:r w:rsidRPr="008C75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конкурсах:</w:t>
            </w:r>
          </w:p>
        </w:tc>
        <w:tc>
          <w:tcPr>
            <w:tcW w:w="2392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398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8C75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C7587" w:rsidRPr="008C7587">
              <w:rPr>
                <w:rFonts w:ascii="Times New Roman" w:hAnsi="Times New Roman" w:cs="Times New Roman"/>
                <w:sz w:val="24"/>
                <w:szCs w:val="24"/>
              </w:rPr>
              <w:t xml:space="preserve">призеров/ 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8C7587" w:rsidRPr="008C7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C7587">
              <w:rPr>
                <w:rFonts w:ascii="Times New Roman" w:hAnsi="Times New Roman" w:cs="Times New Roman"/>
                <w:sz w:val="24"/>
                <w:szCs w:val="24"/>
              </w:rPr>
              <w:t xml:space="preserve"> принявших</w:t>
            </w:r>
            <w:r w:rsidRPr="008C75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8C75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758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C75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392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Pr="008C75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392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58B" w:rsidRPr="008C7587" w:rsidTr="0074058B">
        <w:tc>
          <w:tcPr>
            <w:tcW w:w="874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50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Всероссийского</w:t>
            </w:r>
            <w:r w:rsidRPr="008C75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392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4058B" w:rsidRPr="008C7587" w:rsidRDefault="0074058B" w:rsidP="008C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58B" w:rsidRDefault="0074058B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Pr="008C7587" w:rsidRDefault="008C7587" w:rsidP="008C758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7587">
        <w:rPr>
          <w:rFonts w:ascii="Times New Roman" w:hAnsi="Times New Roman" w:cs="Times New Roman"/>
        </w:rPr>
        <w:lastRenderedPageBreak/>
        <w:t>Приложение № 12</w:t>
      </w:r>
    </w:p>
    <w:p w:rsidR="008C7587" w:rsidRPr="008C7587" w:rsidRDefault="008C7587" w:rsidP="008C75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7587">
        <w:rPr>
          <w:rFonts w:ascii="Times New Roman" w:hAnsi="Times New Roman" w:cs="Times New Roman"/>
          <w:b/>
        </w:rPr>
        <w:t>Анализ</w:t>
      </w:r>
      <w:r w:rsidRPr="008C7587">
        <w:rPr>
          <w:rFonts w:ascii="Times New Roman" w:hAnsi="Times New Roman" w:cs="Times New Roman"/>
          <w:b/>
          <w:spacing w:val="-4"/>
        </w:rPr>
        <w:t xml:space="preserve"> </w:t>
      </w:r>
      <w:r w:rsidRPr="008C7587">
        <w:rPr>
          <w:rFonts w:ascii="Times New Roman" w:hAnsi="Times New Roman" w:cs="Times New Roman"/>
          <w:b/>
        </w:rPr>
        <w:t>качества</w:t>
      </w:r>
      <w:r w:rsidRPr="008C7587">
        <w:rPr>
          <w:rFonts w:ascii="Times New Roman" w:hAnsi="Times New Roman" w:cs="Times New Roman"/>
          <w:b/>
          <w:spacing w:val="-3"/>
        </w:rPr>
        <w:t xml:space="preserve"> </w:t>
      </w:r>
      <w:r w:rsidRPr="008C7587">
        <w:rPr>
          <w:rFonts w:ascii="Times New Roman" w:hAnsi="Times New Roman" w:cs="Times New Roman"/>
          <w:b/>
        </w:rPr>
        <w:t>развивающей</w:t>
      </w:r>
      <w:r w:rsidRPr="008C7587">
        <w:rPr>
          <w:rFonts w:ascii="Times New Roman" w:hAnsi="Times New Roman" w:cs="Times New Roman"/>
          <w:b/>
          <w:spacing w:val="-5"/>
        </w:rPr>
        <w:t xml:space="preserve"> </w:t>
      </w:r>
      <w:r w:rsidRPr="008C7587">
        <w:rPr>
          <w:rFonts w:ascii="Times New Roman" w:hAnsi="Times New Roman" w:cs="Times New Roman"/>
          <w:b/>
        </w:rPr>
        <w:t>предметно-пространственной</w:t>
      </w:r>
      <w:r w:rsidRPr="008C7587">
        <w:rPr>
          <w:rFonts w:ascii="Times New Roman" w:hAnsi="Times New Roman" w:cs="Times New Roman"/>
          <w:b/>
          <w:spacing w:val="-5"/>
        </w:rPr>
        <w:t xml:space="preserve"> </w:t>
      </w:r>
      <w:r w:rsidRPr="008C7587">
        <w:rPr>
          <w:rFonts w:ascii="Times New Roman" w:hAnsi="Times New Roman" w:cs="Times New Roman"/>
          <w:b/>
        </w:rPr>
        <w:t>среды</w:t>
      </w:r>
    </w:p>
    <w:p w:rsidR="008C7587" w:rsidRPr="008C7587" w:rsidRDefault="008C7587" w:rsidP="008C758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15614" w:type="dxa"/>
        <w:tblLayout w:type="fixed"/>
        <w:tblLook w:val="04A0" w:firstRow="1" w:lastRow="0" w:firstColumn="1" w:lastColumn="0" w:noHBand="0" w:noVBand="1"/>
      </w:tblPr>
      <w:tblGrid>
        <w:gridCol w:w="665"/>
        <w:gridCol w:w="13051"/>
        <w:gridCol w:w="426"/>
        <w:gridCol w:w="425"/>
        <w:gridCol w:w="65"/>
        <w:gridCol w:w="360"/>
        <w:gridCol w:w="567"/>
        <w:gridCol w:w="55"/>
      </w:tblGrid>
      <w:tr w:rsidR="008C7587" w:rsidRPr="008C7587" w:rsidTr="003B7370">
        <w:tc>
          <w:tcPr>
            <w:tcW w:w="665" w:type="dxa"/>
            <w:vMerge w:val="restart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587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3051" w:type="dxa"/>
            <w:vMerge w:val="restart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Параметры</w:t>
            </w:r>
            <w:r w:rsidRPr="008C7587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соответствия</w:t>
            </w:r>
          </w:p>
        </w:tc>
        <w:tc>
          <w:tcPr>
            <w:tcW w:w="1898" w:type="dxa"/>
            <w:gridSpan w:val="6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Степень</w:t>
            </w:r>
            <w:r w:rsidRPr="008C758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соответствия</w:t>
            </w:r>
          </w:p>
        </w:tc>
      </w:tr>
      <w:tr w:rsidR="008C7587" w:rsidRPr="008C7587" w:rsidTr="003B7370">
        <w:tc>
          <w:tcPr>
            <w:tcW w:w="665" w:type="dxa"/>
            <w:vMerge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1" w:type="dxa"/>
            <w:vMerge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2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5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C7587" w:rsidRPr="008C7587" w:rsidTr="003B7370"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Соответствие</w:t>
            </w:r>
            <w:r w:rsidRPr="008C7587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ООП</w:t>
            </w:r>
            <w:r w:rsidRPr="008C7587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ДО,</w:t>
            </w:r>
            <w:r w:rsidRPr="008C7587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АООП,</w:t>
            </w:r>
            <w:r w:rsidRPr="008C7587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дополнительным</w:t>
            </w:r>
            <w:r w:rsidRPr="008C7587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общеразвивающим</w:t>
            </w:r>
            <w:r w:rsidRPr="008C7587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программам</w:t>
            </w:r>
            <w:r w:rsidRPr="008C7587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дошкольного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образовательного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Соответствие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материально-техническим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8C7587">
              <w:rPr>
                <w:rFonts w:ascii="Times New Roman" w:hAnsi="Times New Roman" w:cs="Times New Roman"/>
              </w:rPr>
              <w:t>медико-социальным</w:t>
            </w:r>
            <w:proofErr w:type="gramEnd"/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условиям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пребывания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детей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ДОУ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согласно действующим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СанПиН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Соответствие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возрастным</w:t>
            </w:r>
            <w:r w:rsidRPr="008C758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возможностям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Насыщенность</w:t>
            </w:r>
            <w:r w:rsidRPr="008C758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среды</w:t>
            </w:r>
          </w:p>
        </w:tc>
        <w:tc>
          <w:tcPr>
            <w:tcW w:w="1898" w:type="dxa"/>
            <w:gridSpan w:val="6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общая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оценка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Наличие пространств (зон), обеспечивающих игровую, познавательную, исследовательскую и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творческую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активность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всех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воспитанников,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экспериментирование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доступными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детям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материалами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(в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том</w:t>
            </w:r>
            <w:r w:rsidRPr="008C758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числе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песком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водой)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proofErr w:type="gramStart"/>
            <w:r w:rsidRPr="008C7587">
              <w:rPr>
                <w:rFonts w:ascii="Times New Roman" w:hAnsi="Times New Roman" w:cs="Times New Roman"/>
              </w:rPr>
              <w:t>Наличие</w:t>
            </w:r>
            <w:r w:rsidRPr="008C7587">
              <w:rPr>
                <w:rFonts w:ascii="Times New Roman" w:hAnsi="Times New Roman" w:cs="Times New Roman"/>
              </w:rPr>
              <w:tab/>
              <w:t>пространства</w:t>
            </w:r>
            <w:r w:rsidRPr="008C7587">
              <w:rPr>
                <w:rFonts w:ascii="Times New Roman" w:hAnsi="Times New Roman" w:cs="Times New Roman"/>
              </w:rPr>
              <w:tab/>
              <w:t>двигательной</w:t>
            </w:r>
            <w:r w:rsidRPr="008C7587">
              <w:rPr>
                <w:rFonts w:ascii="Times New Roman" w:hAnsi="Times New Roman" w:cs="Times New Roman"/>
              </w:rPr>
              <w:tab/>
              <w:t>активности,</w:t>
            </w:r>
            <w:r w:rsidRPr="008C7587">
              <w:rPr>
                <w:rFonts w:ascii="Times New Roman" w:hAnsi="Times New Roman" w:cs="Times New Roman"/>
              </w:rPr>
              <w:tab/>
              <w:t>развитие</w:t>
            </w:r>
            <w:r w:rsidRPr="008C7587">
              <w:rPr>
                <w:rFonts w:ascii="Times New Roman" w:hAnsi="Times New Roman" w:cs="Times New Roman"/>
              </w:rPr>
              <w:tab/>
              <w:t>крупной</w:t>
            </w:r>
            <w:r w:rsidRPr="008C7587">
              <w:rPr>
                <w:rFonts w:ascii="Times New Roman" w:hAnsi="Times New Roman" w:cs="Times New Roman"/>
              </w:rPr>
              <w:tab/>
              <w:t>моторики</w:t>
            </w:r>
            <w:r w:rsidRPr="008C7587">
              <w:rPr>
                <w:rFonts w:ascii="Times New Roman" w:hAnsi="Times New Roman" w:cs="Times New Roman"/>
              </w:rPr>
              <w:tab/>
            </w:r>
            <w:r w:rsidRPr="008C7587">
              <w:rPr>
                <w:rFonts w:ascii="Times New Roman" w:hAnsi="Times New Roman" w:cs="Times New Roman"/>
                <w:spacing w:val="-5"/>
              </w:rPr>
              <w:t>с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соответствующим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спортивным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игровым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оборудованием,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спортивным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сооружением)</w:t>
            </w:r>
            <w:proofErr w:type="gramEnd"/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Наличие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пространства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для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развития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мелкой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моторики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Наличие материалов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предметов,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полностью</w:t>
            </w:r>
            <w:r w:rsidRPr="008C7587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подготовленных</w:t>
            </w:r>
            <w:r w:rsidRPr="008C7587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для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продуктивной</w:t>
            </w:r>
            <w:r w:rsidRPr="008C758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деятельности,</w:t>
            </w:r>
            <w:r w:rsidRPr="008C758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а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также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места для размещения продуктов деятельности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Наличие материалов и предметов для организации театрализованной деятельности, изготовление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атрибутов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детьми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C7587">
              <w:rPr>
                <w:rFonts w:ascii="Times New Roman" w:hAnsi="Times New Roman" w:cs="Times New Roman"/>
                <w:b/>
              </w:rPr>
              <w:t>Трансформируемость</w:t>
            </w:r>
            <w:proofErr w:type="spellEnd"/>
            <w:r w:rsidRPr="008C758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пространства</w:t>
            </w:r>
          </w:p>
        </w:tc>
        <w:tc>
          <w:tcPr>
            <w:tcW w:w="1843" w:type="dxa"/>
            <w:gridSpan w:val="5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общая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оценка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Предметы</w:t>
            </w:r>
            <w:r w:rsidRPr="008C758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среды</w:t>
            </w:r>
            <w:r w:rsidRPr="008C758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легкие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безопасные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(столы,</w:t>
            </w:r>
            <w:r w:rsidRPr="008C758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стулья, мягкие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игровые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модули, коврики, ширмы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 т. д.)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Наличие возможности легкого преобразования игровой, продуктивной и прочей деятельности,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самостоятельной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организации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игры: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доступность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атрибутов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материалов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для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разных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видов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Наличие</w:t>
            </w:r>
            <w:r w:rsidRPr="008C7587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места</w:t>
            </w:r>
            <w:r w:rsidRPr="008C7587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для</w:t>
            </w:r>
            <w:r w:rsidRPr="008C7587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презентации</w:t>
            </w:r>
            <w:r w:rsidRPr="008C7587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работ</w:t>
            </w:r>
            <w:r w:rsidRPr="008C7587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детей,</w:t>
            </w:r>
            <w:r w:rsidRPr="008C7587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как</w:t>
            </w:r>
            <w:r w:rsidRPr="008C7587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плоскостных</w:t>
            </w:r>
            <w:r w:rsidRPr="008C7587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(изображения),</w:t>
            </w:r>
            <w:r w:rsidRPr="008C7587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так</w:t>
            </w:r>
            <w:r w:rsidRPr="008C7587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объемных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(модели,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поделки, конструкции)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C7587">
              <w:rPr>
                <w:rFonts w:ascii="Times New Roman" w:hAnsi="Times New Roman" w:cs="Times New Roman"/>
                <w:b/>
              </w:rPr>
              <w:t>Полифункциональность</w:t>
            </w:r>
            <w:proofErr w:type="spellEnd"/>
            <w:r w:rsidRPr="008C758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материалов</w:t>
            </w:r>
          </w:p>
        </w:tc>
        <w:tc>
          <w:tcPr>
            <w:tcW w:w="1843" w:type="dxa"/>
            <w:gridSpan w:val="5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общая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оценка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Наличие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группе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полифункциональных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(не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обладающих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жестко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закрепленным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способом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крепления)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предметов,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том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числе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природных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материалов,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пригодных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для</w:t>
            </w:r>
            <w:r w:rsidRPr="008C7587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использования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разных видах детской активности (в том числе в качестве предметов – заместителей в детской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игре)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Возможность</w:t>
            </w:r>
            <w:r w:rsidRPr="008C7587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разнообразного</w:t>
            </w:r>
            <w:r w:rsidRPr="008C7587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использования</w:t>
            </w:r>
            <w:r w:rsidRPr="008C7587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различных</w:t>
            </w:r>
            <w:r w:rsidRPr="008C7587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составляющих</w:t>
            </w:r>
            <w:r w:rsidRPr="008C7587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предметной</w:t>
            </w:r>
            <w:r w:rsidRPr="008C7587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среды,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например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детской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мебели, матов, мягких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модулей, ширм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 т. д.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Вариативность</w:t>
            </w:r>
            <w:r w:rsidRPr="008C758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среды</w:t>
            </w:r>
          </w:p>
        </w:tc>
        <w:tc>
          <w:tcPr>
            <w:tcW w:w="1843" w:type="dxa"/>
            <w:gridSpan w:val="5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общая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оценка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Наличие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материалов,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игр,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игрушек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оборудования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соответствии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ООП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ОО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gramStart"/>
            <w:r w:rsidRPr="008C7587">
              <w:rPr>
                <w:rFonts w:ascii="Times New Roman" w:hAnsi="Times New Roman" w:cs="Times New Roman"/>
              </w:rPr>
              <w:t>ДО</w:t>
            </w:r>
            <w:proofErr w:type="gramEnd"/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(раздел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РППС)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Периодическая</w:t>
            </w:r>
            <w:r w:rsidRPr="008C7587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сменяемость</w:t>
            </w:r>
            <w:r w:rsidRPr="008C7587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игрового</w:t>
            </w:r>
            <w:r w:rsidRPr="008C7587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материала,</w:t>
            </w:r>
            <w:r w:rsidRPr="008C7587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появление</w:t>
            </w:r>
            <w:r w:rsidRPr="008C7587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новых</w:t>
            </w:r>
            <w:r w:rsidRPr="008C7587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предметов,</w:t>
            </w:r>
            <w:r w:rsidRPr="008C7587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стимулирующих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игровую,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двигательную,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познавательную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исследовательскую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активность детей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Доступность</w:t>
            </w:r>
            <w:r w:rsidRPr="008C758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среды</w:t>
            </w:r>
          </w:p>
        </w:tc>
        <w:tc>
          <w:tcPr>
            <w:tcW w:w="1843" w:type="dxa"/>
            <w:gridSpan w:val="5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общая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оценка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Доступность для воспитанников, в том числе детей с ОВЗ и детей – инвалидов, всех помещений,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где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осуществляется образовательная деятельность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Свободный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доступ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детей,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том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числе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детей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ОВЗ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к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игрушкам,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играм,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материалам,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пособиям,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обеспечивающим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все основные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виды детской</w:t>
            </w:r>
            <w:r w:rsidRPr="008C758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активности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Исправность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сохранность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материалов</w:t>
            </w:r>
            <w:r w:rsidRPr="008C758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оборудования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Безопасность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среды</w:t>
            </w:r>
          </w:p>
        </w:tc>
        <w:tc>
          <w:tcPr>
            <w:tcW w:w="1843" w:type="dxa"/>
            <w:gridSpan w:val="5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  <w:b/>
              </w:rPr>
            </w:pPr>
            <w:r w:rsidRPr="008C7587">
              <w:rPr>
                <w:rFonts w:ascii="Times New Roman" w:hAnsi="Times New Roman" w:cs="Times New Roman"/>
                <w:b/>
              </w:rPr>
              <w:t>общая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оценка</w:t>
            </w:r>
            <w:r w:rsidRPr="008C758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Соответствие</w:t>
            </w:r>
            <w:r w:rsidRPr="008C758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всех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ее</w:t>
            </w:r>
            <w:r w:rsidRPr="008C758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элементов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требованиям</w:t>
            </w:r>
            <w:r w:rsidRPr="008C758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по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обеспечению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надежности</w:t>
            </w:r>
            <w:r w:rsidRPr="008C758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</w:t>
            </w:r>
            <w:r w:rsidRPr="008C758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безопасности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их</w:t>
            </w:r>
            <w:r w:rsidRPr="008C758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использования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  <w:tr w:rsidR="008C7587" w:rsidRPr="008C7587" w:rsidTr="003B7370">
        <w:trPr>
          <w:gridAfter w:val="1"/>
          <w:wAfter w:w="55" w:type="dxa"/>
        </w:trPr>
        <w:tc>
          <w:tcPr>
            <w:tcW w:w="665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1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  <w:r w:rsidRPr="008C7587">
              <w:rPr>
                <w:rFonts w:ascii="Times New Roman" w:hAnsi="Times New Roman" w:cs="Times New Roman"/>
              </w:rPr>
              <w:t>Итоговая</w:t>
            </w:r>
            <w:r w:rsidRPr="008C758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C7587">
              <w:rPr>
                <w:rFonts w:ascii="Times New Roman" w:hAnsi="Times New Roman" w:cs="Times New Roman"/>
              </w:rPr>
              <w:t>оценка:</w:t>
            </w:r>
          </w:p>
        </w:tc>
        <w:tc>
          <w:tcPr>
            <w:tcW w:w="426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gridSpan w:val="2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C7587" w:rsidRPr="008C7587" w:rsidRDefault="008C7587" w:rsidP="008C7587">
            <w:pPr>
              <w:rPr>
                <w:rFonts w:ascii="Times New Roman" w:hAnsi="Times New Roman" w:cs="Times New Roman"/>
              </w:rPr>
            </w:pPr>
          </w:p>
        </w:tc>
      </w:tr>
    </w:tbl>
    <w:p w:rsidR="00D06380" w:rsidRPr="004C4CAA" w:rsidRDefault="00D06380" w:rsidP="004C4CA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C4CAA">
        <w:rPr>
          <w:rFonts w:ascii="Times New Roman" w:hAnsi="Times New Roman" w:cs="Times New Roman"/>
        </w:rPr>
        <w:lastRenderedPageBreak/>
        <w:t>Приложение № 13</w:t>
      </w:r>
    </w:p>
    <w:p w:rsidR="00D06380" w:rsidRPr="004C4CAA" w:rsidRDefault="00D06380" w:rsidP="004C4C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4CAA">
        <w:rPr>
          <w:rFonts w:ascii="Times New Roman" w:hAnsi="Times New Roman" w:cs="Times New Roman"/>
          <w:b/>
        </w:rPr>
        <w:t>Анализ</w:t>
      </w:r>
    </w:p>
    <w:p w:rsidR="00D06380" w:rsidRDefault="00D06380" w:rsidP="004C4C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4CAA">
        <w:rPr>
          <w:rFonts w:ascii="Times New Roman" w:hAnsi="Times New Roman" w:cs="Times New Roman"/>
          <w:b/>
        </w:rPr>
        <w:t>качества</w:t>
      </w:r>
      <w:r w:rsidRPr="004C4CAA">
        <w:rPr>
          <w:rFonts w:ascii="Times New Roman" w:hAnsi="Times New Roman" w:cs="Times New Roman"/>
          <w:b/>
          <w:spacing w:val="-1"/>
        </w:rPr>
        <w:t xml:space="preserve"> </w:t>
      </w:r>
      <w:r w:rsidRPr="004C4CAA">
        <w:rPr>
          <w:rFonts w:ascii="Times New Roman" w:hAnsi="Times New Roman" w:cs="Times New Roman"/>
          <w:b/>
        </w:rPr>
        <w:t>(динамики)</w:t>
      </w:r>
      <w:r w:rsidRPr="004C4CAA">
        <w:rPr>
          <w:rFonts w:ascii="Times New Roman" w:hAnsi="Times New Roman" w:cs="Times New Roman"/>
          <w:b/>
          <w:spacing w:val="-1"/>
        </w:rPr>
        <w:t xml:space="preserve"> </w:t>
      </w:r>
      <w:r w:rsidRPr="004C4CAA">
        <w:rPr>
          <w:rFonts w:ascii="Times New Roman" w:hAnsi="Times New Roman" w:cs="Times New Roman"/>
          <w:b/>
        </w:rPr>
        <w:t>освоения</w:t>
      </w:r>
      <w:r w:rsidRPr="004C4CAA">
        <w:rPr>
          <w:rFonts w:ascii="Times New Roman" w:hAnsi="Times New Roman" w:cs="Times New Roman"/>
          <w:b/>
          <w:spacing w:val="-2"/>
        </w:rPr>
        <w:t xml:space="preserve"> </w:t>
      </w:r>
      <w:r w:rsidRPr="004C4CAA">
        <w:rPr>
          <w:rFonts w:ascii="Times New Roman" w:hAnsi="Times New Roman" w:cs="Times New Roman"/>
          <w:b/>
        </w:rPr>
        <w:t>детьми</w:t>
      </w:r>
      <w:r w:rsidRPr="004C4CAA">
        <w:rPr>
          <w:rFonts w:ascii="Times New Roman" w:hAnsi="Times New Roman" w:cs="Times New Roman"/>
          <w:b/>
          <w:spacing w:val="-5"/>
        </w:rPr>
        <w:t xml:space="preserve"> </w:t>
      </w:r>
      <w:r w:rsidRPr="004C4CAA">
        <w:rPr>
          <w:rFonts w:ascii="Times New Roman" w:hAnsi="Times New Roman" w:cs="Times New Roman"/>
          <w:b/>
        </w:rPr>
        <w:t>содержания</w:t>
      </w:r>
      <w:r w:rsidRPr="004C4CAA">
        <w:rPr>
          <w:rFonts w:ascii="Times New Roman" w:hAnsi="Times New Roman" w:cs="Times New Roman"/>
          <w:b/>
          <w:spacing w:val="-2"/>
        </w:rPr>
        <w:t xml:space="preserve"> </w:t>
      </w:r>
      <w:r w:rsidRPr="004C4CAA">
        <w:rPr>
          <w:rFonts w:ascii="Times New Roman" w:hAnsi="Times New Roman" w:cs="Times New Roman"/>
          <w:b/>
        </w:rPr>
        <w:t>ООП</w:t>
      </w:r>
      <w:r w:rsidRPr="004C4CAA">
        <w:rPr>
          <w:rFonts w:ascii="Times New Roman" w:hAnsi="Times New Roman" w:cs="Times New Roman"/>
          <w:b/>
          <w:spacing w:val="-4"/>
        </w:rPr>
        <w:t xml:space="preserve"> </w:t>
      </w:r>
      <w:r w:rsidRPr="004C4CAA">
        <w:rPr>
          <w:rFonts w:ascii="Times New Roman" w:hAnsi="Times New Roman" w:cs="Times New Roman"/>
          <w:b/>
        </w:rPr>
        <w:t>ДО,</w:t>
      </w:r>
      <w:r w:rsidRPr="004C4CAA">
        <w:rPr>
          <w:rFonts w:ascii="Times New Roman" w:hAnsi="Times New Roman" w:cs="Times New Roman"/>
          <w:b/>
          <w:spacing w:val="-2"/>
        </w:rPr>
        <w:t xml:space="preserve"> </w:t>
      </w:r>
      <w:r w:rsidRPr="004C4CAA">
        <w:rPr>
          <w:rFonts w:ascii="Times New Roman" w:hAnsi="Times New Roman" w:cs="Times New Roman"/>
          <w:b/>
        </w:rPr>
        <w:t xml:space="preserve">АООП </w:t>
      </w:r>
      <w:proofErr w:type="gramStart"/>
      <w:r w:rsidRPr="004C4CAA">
        <w:rPr>
          <w:rFonts w:ascii="Times New Roman" w:hAnsi="Times New Roman" w:cs="Times New Roman"/>
          <w:b/>
        </w:rPr>
        <w:t>ДО</w:t>
      </w:r>
      <w:proofErr w:type="gramEnd"/>
    </w:p>
    <w:p w:rsidR="004C4CAA" w:rsidRPr="004C4CAA" w:rsidRDefault="004C4CAA" w:rsidP="004C4C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709"/>
        <w:gridCol w:w="2693"/>
        <w:gridCol w:w="8080"/>
        <w:gridCol w:w="567"/>
        <w:gridCol w:w="458"/>
        <w:gridCol w:w="420"/>
        <w:gridCol w:w="421"/>
        <w:gridCol w:w="416"/>
        <w:gridCol w:w="466"/>
      </w:tblGrid>
      <w:tr w:rsidR="004C4CAA" w:rsidRPr="004C4CAA" w:rsidTr="004C4CAA">
        <w:tc>
          <w:tcPr>
            <w:tcW w:w="817" w:type="dxa"/>
            <w:vMerge w:val="restart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  <w:gridSpan w:val="2"/>
            <w:vMerge w:val="restart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Параметры</w:t>
            </w:r>
            <w:r w:rsidRPr="004C4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соответствия</w:t>
            </w:r>
          </w:p>
        </w:tc>
        <w:tc>
          <w:tcPr>
            <w:tcW w:w="2748" w:type="dxa"/>
            <w:gridSpan w:val="6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4CAA">
              <w:rPr>
                <w:rFonts w:ascii="Times New Roman" w:hAnsi="Times New Roman" w:cs="Times New Roman"/>
                <w:sz w:val="18"/>
                <w:szCs w:val="18"/>
              </w:rPr>
              <w:t>Степень соответствия</w:t>
            </w:r>
            <w:proofErr w:type="gramStart"/>
            <w:r w:rsidRPr="004C4CAA">
              <w:rPr>
                <w:rFonts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 w:rsidRPr="004C4CAA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  <w:proofErr w:type="gramEnd"/>
          </w:p>
        </w:tc>
      </w:tr>
      <w:tr w:rsidR="004C4CAA" w:rsidRPr="004C4CAA" w:rsidTr="004C4CAA">
        <w:tc>
          <w:tcPr>
            <w:tcW w:w="817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4CAA">
              <w:rPr>
                <w:rFonts w:ascii="Times New Roman" w:hAnsi="Times New Roman" w:cs="Times New Roman"/>
                <w:sz w:val="18"/>
                <w:szCs w:val="18"/>
              </w:rPr>
              <w:t>начало</w:t>
            </w:r>
            <w:r w:rsidRPr="004C4CAA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4C4CAA">
              <w:rPr>
                <w:rFonts w:ascii="Times New Roman" w:hAnsi="Times New Roman" w:cs="Times New Roman"/>
                <w:sz w:val="18"/>
                <w:szCs w:val="18"/>
              </w:rPr>
              <w:t>учебного</w:t>
            </w:r>
            <w:r w:rsidRPr="004C4CAA">
              <w:rPr>
                <w:rFonts w:ascii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4C4CAA">
              <w:rPr>
                <w:rFonts w:ascii="Times New Roman" w:hAnsi="Times New Roman" w:cs="Times New Roman"/>
                <w:sz w:val="18"/>
                <w:szCs w:val="18"/>
              </w:rPr>
              <w:t>года</w:t>
            </w:r>
          </w:p>
        </w:tc>
        <w:tc>
          <w:tcPr>
            <w:tcW w:w="1303" w:type="dxa"/>
            <w:gridSpan w:val="3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4CAA">
              <w:rPr>
                <w:rFonts w:ascii="Times New Roman" w:hAnsi="Times New Roman" w:cs="Times New Roman"/>
                <w:sz w:val="18"/>
                <w:szCs w:val="18"/>
              </w:rPr>
              <w:t>конец</w:t>
            </w:r>
            <w:r w:rsidRPr="004C4CAA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4C4CAA">
              <w:rPr>
                <w:rFonts w:ascii="Times New Roman" w:hAnsi="Times New Roman" w:cs="Times New Roman"/>
                <w:sz w:val="18"/>
                <w:szCs w:val="18"/>
              </w:rPr>
              <w:t>учебного</w:t>
            </w:r>
            <w:r w:rsidRPr="004C4CAA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4C4CAA">
              <w:rPr>
                <w:rFonts w:ascii="Times New Roman" w:hAnsi="Times New Roman" w:cs="Times New Roman"/>
                <w:sz w:val="18"/>
                <w:szCs w:val="18"/>
              </w:rPr>
              <w:t>года</w:t>
            </w:r>
          </w:p>
        </w:tc>
      </w:tr>
      <w:tr w:rsidR="004C4CAA" w:rsidRPr="004C4CAA" w:rsidTr="004C4CAA">
        <w:tc>
          <w:tcPr>
            <w:tcW w:w="817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Н</w:t>
            </w:r>
          </w:p>
        </w:tc>
      </w:tr>
      <w:tr w:rsidR="004C4CAA" w:rsidRPr="004C4CAA" w:rsidTr="004C4CAA">
        <w:tc>
          <w:tcPr>
            <w:tcW w:w="817" w:type="dxa"/>
            <w:vMerge w:val="restart"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Основная  час</w:t>
            </w:r>
            <w:r>
              <w:rPr>
                <w:rFonts w:ascii="Times New Roman" w:hAnsi="Times New Roman" w:cs="Times New Roman"/>
              </w:rPr>
              <w:t>ть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Уровень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овладения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необходимыми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навыками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и</w:t>
            </w:r>
            <w:r w:rsidRPr="004C4CA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умениями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по</w:t>
            </w:r>
            <w:r w:rsidRPr="004C4CAA"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  </w:t>
            </w:r>
            <w:r w:rsidRPr="004C4CAA">
              <w:rPr>
                <w:rFonts w:ascii="Times New Roman" w:hAnsi="Times New Roman" w:cs="Times New Roman"/>
              </w:rPr>
              <w:t>образовательным</w:t>
            </w:r>
            <w:r w:rsidRPr="004C4CA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областям</w:t>
            </w:r>
          </w:p>
        </w:tc>
        <w:tc>
          <w:tcPr>
            <w:tcW w:w="2693" w:type="dxa"/>
            <w:vMerge w:val="restart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«Социальн</w:t>
            </w:r>
            <w:proofErr w:type="gramStart"/>
            <w:r w:rsidRPr="004C4CAA">
              <w:rPr>
                <w:rFonts w:ascii="Times New Roman" w:hAnsi="Times New Roman" w:cs="Times New Roman"/>
              </w:rPr>
              <w:t>о-</w:t>
            </w:r>
            <w:proofErr w:type="gramEnd"/>
            <w:r w:rsidRPr="004C4CA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коммуникативно</w:t>
            </w:r>
            <w:r w:rsidRPr="004C4CA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е</w:t>
            </w:r>
            <w:r w:rsidRPr="004C4CA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развитие»</w:t>
            </w: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Социализация,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развитие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общения,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нравственное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Ребенок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в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семье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и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в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обществе,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патриотическое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Самообслуживание,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самостоятельность,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трудовое</w:t>
            </w:r>
            <w:r w:rsidRPr="004C4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Формирование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основ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«Познавательное</w:t>
            </w:r>
            <w:r w:rsidRPr="004C4CA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развитие»</w:t>
            </w: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Развитие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познавательно</w:t>
            </w:r>
            <w:r w:rsidRPr="004C4CA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–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исследовательской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Приобщение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к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социокультурным</w:t>
            </w:r>
            <w:r w:rsidRPr="004C4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ценностям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Формирование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элементарных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математических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представлений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Ознакомление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с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миром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«Речевое</w:t>
            </w:r>
            <w:r w:rsidRPr="004C4CA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развитие»</w:t>
            </w: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Речевое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Художественная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«Художественно</w:t>
            </w:r>
          </w:p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– эстетическое</w:t>
            </w:r>
            <w:r w:rsidRPr="004C4CAA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развитие»</w:t>
            </w:r>
          </w:p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Приобщение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к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искусству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Изобразительная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Конструктивно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–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модельная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rPr>
          <w:trHeight w:val="405"/>
        </w:trPr>
        <w:tc>
          <w:tcPr>
            <w:tcW w:w="817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Музыкальная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«Физическое</w:t>
            </w:r>
            <w:r w:rsidRPr="004C4CAA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развитие»</w:t>
            </w: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Формирование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начальных</w:t>
            </w:r>
            <w:r w:rsidRPr="004C4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представлений</w:t>
            </w:r>
            <w:r w:rsidRPr="004C4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о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здоровом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образе</w:t>
            </w:r>
            <w:r w:rsidRPr="004C4CA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жизни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817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Физическая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1384" w:type="dxa"/>
            <w:gridSpan w:val="2"/>
            <w:vMerge w:val="restart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1482" w:type="dxa"/>
            <w:gridSpan w:val="3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Компонент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ДОУ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(региональный,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климатический,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приоритетное</w:t>
            </w:r>
            <w:r w:rsidRPr="004C4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направление)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1384" w:type="dxa"/>
            <w:gridSpan w:val="2"/>
            <w:vMerge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2" w:type="dxa"/>
            <w:gridSpan w:val="3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Национально-культурный</w:t>
            </w:r>
            <w:r w:rsidRPr="004C4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компонент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  <w:tr w:rsidR="004C4CAA" w:rsidRPr="004C4CAA" w:rsidTr="004C4CAA">
        <w:tc>
          <w:tcPr>
            <w:tcW w:w="1384" w:type="dxa"/>
            <w:gridSpan w:val="2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Коррекционный раздел</w:t>
            </w:r>
          </w:p>
        </w:tc>
        <w:tc>
          <w:tcPr>
            <w:tcW w:w="11482" w:type="dxa"/>
            <w:gridSpan w:val="3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  <w:r w:rsidRPr="004C4CAA">
              <w:rPr>
                <w:rFonts w:ascii="Times New Roman" w:hAnsi="Times New Roman" w:cs="Times New Roman"/>
              </w:rPr>
              <w:t>Результаты</w:t>
            </w:r>
            <w:r w:rsidRPr="004C4CAA">
              <w:rPr>
                <w:rFonts w:ascii="Times New Roman" w:hAnsi="Times New Roman" w:cs="Times New Roman"/>
              </w:rPr>
              <w:tab/>
              <w:t>образовательной</w:t>
            </w:r>
            <w:r w:rsidRPr="004C4CAA">
              <w:rPr>
                <w:rFonts w:ascii="Times New Roman" w:hAnsi="Times New Roman" w:cs="Times New Roman"/>
              </w:rPr>
              <w:tab/>
              <w:t>деятельности</w:t>
            </w:r>
            <w:r w:rsidRPr="004C4CAA">
              <w:rPr>
                <w:rFonts w:ascii="Times New Roman" w:hAnsi="Times New Roman" w:cs="Times New Roman"/>
              </w:rPr>
              <w:tab/>
              <w:t>по</w:t>
            </w:r>
            <w:r w:rsidRPr="004C4CAA">
              <w:rPr>
                <w:rFonts w:ascii="Times New Roman" w:hAnsi="Times New Roman" w:cs="Times New Roman"/>
              </w:rPr>
              <w:tab/>
              <w:t>профессиональной</w:t>
            </w:r>
            <w:r w:rsidRPr="004C4CAA">
              <w:rPr>
                <w:rFonts w:ascii="Times New Roman" w:hAnsi="Times New Roman" w:cs="Times New Roman"/>
              </w:rPr>
              <w:tab/>
            </w:r>
            <w:r w:rsidRPr="004C4CAA">
              <w:rPr>
                <w:rFonts w:ascii="Times New Roman" w:hAnsi="Times New Roman" w:cs="Times New Roman"/>
                <w:spacing w:val="-1"/>
              </w:rPr>
              <w:t>коррекции</w:t>
            </w:r>
            <w:r w:rsidRPr="004C4CA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нарушений</w:t>
            </w:r>
            <w:r w:rsidRPr="004C4CA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развития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речи детей</w:t>
            </w:r>
            <w:r w:rsidRPr="004C4CA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с</w:t>
            </w:r>
            <w:r w:rsidRPr="004C4CA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ТНР</w:t>
            </w:r>
            <w:r w:rsidRPr="004C4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(для</w:t>
            </w:r>
            <w:r w:rsidRPr="004C4CA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>групп, реализующих</w:t>
            </w:r>
            <w:r w:rsidRPr="004C4CA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C4CAA">
              <w:rPr>
                <w:rFonts w:ascii="Times New Roman" w:hAnsi="Times New Roman" w:cs="Times New Roman"/>
              </w:rPr>
              <w:t xml:space="preserve">АООП </w:t>
            </w:r>
            <w:proofErr w:type="gramStart"/>
            <w:r w:rsidRPr="004C4CAA">
              <w:rPr>
                <w:rFonts w:ascii="Times New Roman" w:hAnsi="Times New Roman" w:cs="Times New Roman"/>
              </w:rPr>
              <w:t>ДО</w:t>
            </w:r>
            <w:proofErr w:type="gramEnd"/>
            <w:r w:rsidRPr="004C4C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4C4CAA" w:rsidRPr="004C4CAA" w:rsidRDefault="004C4CAA" w:rsidP="004C4CAA">
            <w:pPr>
              <w:rPr>
                <w:rFonts w:ascii="Times New Roman" w:hAnsi="Times New Roman" w:cs="Times New Roman"/>
              </w:rPr>
            </w:pPr>
          </w:p>
        </w:tc>
      </w:tr>
    </w:tbl>
    <w:p w:rsidR="008C7587" w:rsidRPr="008C7587" w:rsidRDefault="008C7587" w:rsidP="008C7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4CAA" w:rsidRDefault="004C4CAA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4CAA" w:rsidRPr="00366B5A" w:rsidRDefault="004C4CAA" w:rsidP="00366B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6B5A">
        <w:rPr>
          <w:rFonts w:ascii="Times New Roman" w:hAnsi="Times New Roman" w:cs="Times New Roman"/>
        </w:rPr>
        <w:lastRenderedPageBreak/>
        <w:t>Анализ</w:t>
      </w:r>
    </w:p>
    <w:p w:rsidR="00366B5A" w:rsidRDefault="004C4CAA" w:rsidP="00366B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6B5A">
        <w:rPr>
          <w:rFonts w:ascii="Times New Roman" w:hAnsi="Times New Roman" w:cs="Times New Roman"/>
          <w:b/>
        </w:rPr>
        <w:t>качества (динамики) освоения детьми содержания дополнительных общеразвивающих программ</w:t>
      </w:r>
    </w:p>
    <w:p w:rsidR="004C4CAA" w:rsidRPr="00366B5A" w:rsidRDefault="004C4CAA" w:rsidP="00366B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6B5A">
        <w:rPr>
          <w:rFonts w:ascii="Times New Roman" w:hAnsi="Times New Roman" w:cs="Times New Roman"/>
          <w:b/>
          <w:spacing w:val="-67"/>
        </w:rPr>
        <w:t xml:space="preserve"> </w:t>
      </w:r>
      <w:r w:rsidRPr="00366B5A">
        <w:rPr>
          <w:rFonts w:ascii="Times New Roman" w:hAnsi="Times New Roman" w:cs="Times New Roman"/>
          <w:b/>
          <w:color w:val="FF0000"/>
        </w:rPr>
        <w:t>(заполняется</w:t>
      </w:r>
      <w:r w:rsidRPr="00366B5A">
        <w:rPr>
          <w:rFonts w:ascii="Times New Roman" w:hAnsi="Times New Roman" w:cs="Times New Roman"/>
          <w:b/>
          <w:color w:val="FF0000"/>
          <w:spacing w:val="-2"/>
        </w:rPr>
        <w:t xml:space="preserve"> </w:t>
      </w:r>
      <w:r w:rsidRPr="00366B5A">
        <w:rPr>
          <w:rFonts w:ascii="Times New Roman" w:hAnsi="Times New Roman" w:cs="Times New Roman"/>
          <w:b/>
          <w:color w:val="FF0000"/>
        </w:rPr>
        <w:t>2 раза</w:t>
      </w:r>
      <w:r w:rsidRPr="00366B5A">
        <w:rPr>
          <w:rFonts w:ascii="Times New Roman" w:hAnsi="Times New Roman" w:cs="Times New Roman"/>
          <w:b/>
          <w:color w:val="FF0000"/>
          <w:spacing w:val="1"/>
        </w:rPr>
        <w:t xml:space="preserve"> </w:t>
      </w:r>
      <w:r w:rsidRPr="00366B5A">
        <w:rPr>
          <w:rFonts w:ascii="Times New Roman" w:hAnsi="Times New Roman" w:cs="Times New Roman"/>
          <w:b/>
          <w:color w:val="FF0000"/>
        </w:rPr>
        <w:t>в</w:t>
      </w:r>
      <w:r w:rsidRPr="00366B5A">
        <w:rPr>
          <w:rFonts w:ascii="Times New Roman" w:hAnsi="Times New Roman" w:cs="Times New Roman"/>
          <w:b/>
          <w:color w:val="FF0000"/>
          <w:spacing w:val="-2"/>
        </w:rPr>
        <w:t xml:space="preserve"> </w:t>
      </w:r>
      <w:r w:rsidRPr="00366B5A">
        <w:rPr>
          <w:rFonts w:ascii="Times New Roman" w:hAnsi="Times New Roman" w:cs="Times New Roman"/>
          <w:b/>
          <w:color w:val="FF0000"/>
        </w:rPr>
        <w:t>год,</w:t>
      </w:r>
      <w:r w:rsidRPr="00366B5A">
        <w:rPr>
          <w:rFonts w:ascii="Times New Roman" w:hAnsi="Times New Roman" w:cs="Times New Roman"/>
          <w:b/>
          <w:color w:val="FF0000"/>
          <w:spacing w:val="-2"/>
        </w:rPr>
        <w:t xml:space="preserve"> </w:t>
      </w:r>
      <w:r w:rsidRPr="00366B5A">
        <w:rPr>
          <w:rFonts w:ascii="Times New Roman" w:hAnsi="Times New Roman" w:cs="Times New Roman"/>
          <w:b/>
          <w:color w:val="FF0000"/>
        </w:rPr>
        <w:t>затем проводится</w:t>
      </w:r>
      <w:r w:rsidRPr="00366B5A">
        <w:rPr>
          <w:rFonts w:ascii="Times New Roman" w:hAnsi="Times New Roman" w:cs="Times New Roman"/>
          <w:b/>
          <w:color w:val="FF0000"/>
          <w:spacing w:val="-2"/>
        </w:rPr>
        <w:t xml:space="preserve"> </w:t>
      </w:r>
      <w:r w:rsidRPr="00366B5A">
        <w:rPr>
          <w:rFonts w:ascii="Times New Roman" w:hAnsi="Times New Roman" w:cs="Times New Roman"/>
          <w:b/>
          <w:color w:val="FF0000"/>
        </w:rPr>
        <w:t>сравнительный</w:t>
      </w:r>
      <w:r w:rsidRPr="00366B5A">
        <w:rPr>
          <w:rFonts w:ascii="Times New Roman" w:hAnsi="Times New Roman" w:cs="Times New Roman"/>
          <w:b/>
          <w:color w:val="FF0000"/>
          <w:spacing w:val="-2"/>
        </w:rPr>
        <w:t xml:space="preserve"> </w:t>
      </w:r>
      <w:r w:rsidRPr="00366B5A">
        <w:rPr>
          <w:rFonts w:ascii="Times New Roman" w:hAnsi="Times New Roman" w:cs="Times New Roman"/>
          <w:b/>
          <w:color w:val="FF0000"/>
        </w:rPr>
        <w:t>анализ)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8"/>
        <w:gridCol w:w="2647"/>
        <w:gridCol w:w="2835"/>
        <w:gridCol w:w="7513"/>
        <w:gridCol w:w="567"/>
        <w:gridCol w:w="567"/>
        <w:gridCol w:w="567"/>
        <w:gridCol w:w="480"/>
      </w:tblGrid>
      <w:tr w:rsidR="004C4CAA" w:rsidRPr="00366B5A" w:rsidTr="00366B5A">
        <w:tc>
          <w:tcPr>
            <w:tcW w:w="438" w:type="dxa"/>
            <w:vMerge w:val="restart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366B5A">
              <w:rPr>
                <w:rFonts w:ascii="Times New Roman" w:hAnsi="Times New Roman" w:cs="Times New Roman"/>
                <w:spacing w:val="-58"/>
                <w:sz w:val="18"/>
                <w:szCs w:val="18"/>
              </w:rPr>
              <w:t xml:space="preserve"> </w:t>
            </w:r>
            <w:proofErr w:type="gramStart"/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366B5A">
              <w:rPr>
                <w:rFonts w:ascii="Times New Roman" w:hAnsi="Times New Roman" w:cs="Times New Roman"/>
                <w:spacing w:val="-58"/>
                <w:sz w:val="18"/>
                <w:szCs w:val="18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5482" w:type="dxa"/>
            <w:gridSpan w:val="2"/>
            <w:vMerge w:val="restart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Параметры</w:t>
            </w:r>
            <w:r w:rsidRPr="00366B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соответствия</w:t>
            </w:r>
          </w:p>
        </w:tc>
        <w:tc>
          <w:tcPr>
            <w:tcW w:w="7513" w:type="dxa"/>
            <w:vMerge w:val="restart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Индикаторные</w:t>
            </w:r>
            <w:r w:rsidRPr="00366B5A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2181" w:type="dxa"/>
            <w:gridSpan w:val="4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Степень</w:t>
            </w:r>
            <w:r w:rsidRPr="00366B5A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18"/>
                <w:szCs w:val="18"/>
              </w:rPr>
              <w:t>соответствия</w:t>
            </w:r>
          </w:p>
        </w:tc>
      </w:tr>
      <w:tr w:rsidR="00366B5A" w:rsidRPr="00366B5A" w:rsidTr="00366B5A">
        <w:tc>
          <w:tcPr>
            <w:tcW w:w="438" w:type="dxa"/>
            <w:vMerge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82" w:type="dxa"/>
            <w:gridSpan w:val="2"/>
            <w:vMerge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13" w:type="dxa"/>
            <w:vMerge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366B5A" w:rsidRPr="00366B5A" w:rsidTr="00366B5A">
        <w:tc>
          <w:tcPr>
            <w:tcW w:w="438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64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Теоретические знания (по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основным разделам учебн</w:t>
            </w:r>
            <w:proofErr w:type="gramStart"/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о-</w:t>
            </w:r>
            <w:proofErr w:type="gramEnd"/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тематического плана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программы)</w:t>
            </w:r>
          </w:p>
        </w:tc>
        <w:tc>
          <w:tcPr>
            <w:tcW w:w="2835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Соответствие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теоретических знаний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ребёнка</w:t>
            </w:r>
            <w:r w:rsidRPr="00366B5A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программным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требованиям;</w:t>
            </w:r>
          </w:p>
        </w:tc>
        <w:tc>
          <w:tcPr>
            <w:tcW w:w="7513" w:type="dxa"/>
          </w:tcPr>
          <w:p w:rsidR="004C4CA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C4CAA"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показатель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="004C4CAA"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представлен;</w:t>
            </w:r>
          </w:p>
          <w:p w:rsidR="004C4CA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объём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усвоенных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знаний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составляет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менее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½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объёма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знаний,</w:t>
            </w:r>
            <w:r w:rsidR="004C4CAA"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предусмотренных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программой;</w:t>
            </w:r>
          </w:p>
          <w:p w:rsidR="004C4CA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объём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усвоенных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знаний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составляет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более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½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объёма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знаний,</w:t>
            </w:r>
            <w:r w:rsidR="004C4CAA"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предусмотренных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программой;</w:t>
            </w:r>
          </w:p>
          <w:p w:rsidR="004C4CA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 ребёнок освоил практически весь объём знаний,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предусмотренных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программой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за</w:t>
            </w:r>
            <w:r w:rsidR="004C4CAA" w:rsidRPr="00366B5A">
              <w:rPr>
                <w:rFonts w:ascii="Times New Roman" w:hAnsi="Times New Roman" w:cs="Times New Roman"/>
                <w:spacing w:val="6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конкретный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период.</w:t>
            </w: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66B5A" w:rsidRPr="00366B5A" w:rsidTr="00366B5A">
        <w:tc>
          <w:tcPr>
            <w:tcW w:w="438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64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Владение специальной</w:t>
            </w:r>
            <w:r w:rsidRPr="00366B5A">
              <w:rPr>
                <w:rFonts w:ascii="Times New Roman" w:hAnsi="Times New Roman" w:cs="Times New Roman"/>
                <w:spacing w:val="-58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терминологией</w:t>
            </w:r>
          </w:p>
        </w:tc>
        <w:tc>
          <w:tcPr>
            <w:tcW w:w="2835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Осмысление и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правильность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использования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специальной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терминологии</w:t>
            </w:r>
          </w:p>
        </w:tc>
        <w:tc>
          <w:tcPr>
            <w:tcW w:w="7513" w:type="dxa"/>
          </w:tcPr>
          <w:p w:rsidR="004C4CA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знает</w:t>
            </w:r>
            <w:r w:rsidR="004C4CAA"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терминов;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 xml:space="preserve">  1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знает</w:t>
            </w:r>
            <w:r w:rsidR="004C4CAA"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все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термины;</w:t>
            </w:r>
          </w:p>
          <w:p w:rsidR="00366B5A" w:rsidRPr="00366B5A" w:rsidRDefault="00366B5A" w:rsidP="00366B5A">
            <w:pPr>
              <w:rPr>
                <w:rFonts w:ascii="Times New Roman" w:hAnsi="Times New Roman" w:cs="Times New Roman"/>
                <w:spacing w:val="1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 знает все термины, но не применяет;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</w:p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знает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термины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умеет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их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применять.</w:t>
            </w: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66B5A" w:rsidRPr="00366B5A" w:rsidTr="00366B5A">
        <w:tc>
          <w:tcPr>
            <w:tcW w:w="438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64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Практические умения и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 xml:space="preserve">навыки, </w:t>
            </w:r>
            <w:r w:rsidR="00366B5A" w:rsidRPr="00366B5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редусмотренные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программой (по основным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разделам</w:t>
            </w:r>
            <w:r w:rsidRPr="00366B5A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учебн</w:t>
            </w:r>
            <w:proofErr w:type="gramStart"/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о-</w:t>
            </w:r>
            <w:proofErr w:type="gramEnd"/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тематического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плана)</w:t>
            </w:r>
          </w:p>
        </w:tc>
        <w:tc>
          <w:tcPr>
            <w:tcW w:w="2835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Соответствие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практических умений и</w:t>
            </w:r>
            <w:r w:rsidRPr="00366B5A">
              <w:rPr>
                <w:rFonts w:ascii="Times New Roman" w:hAnsi="Times New Roman" w:cs="Times New Roman"/>
                <w:spacing w:val="-58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навыков программным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требованиям</w:t>
            </w:r>
          </w:p>
        </w:tc>
        <w:tc>
          <w:tcPr>
            <w:tcW w:w="7513" w:type="dxa"/>
          </w:tcPr>
          <w:p w:rsidR="004C4CA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C4CAA"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показатель</w:t>
            </w:r>
            <w:r w:rsidR="004C4CAA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="004C4CAA"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представлен;</w:t>
            </w:r>
          </w:p>
          <w:p w:rsidR="004C4CA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ребёнок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овладел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менее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чем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½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объёма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предусмотренных</w:t>
            </w:r>
            <w:r w:rsidR="004C4CAA" w:rsidRPr="00366B5A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умений и</w:t>
            </w:r>
            <w:r w:rsidR="004C4CAA"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навыков;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4C4CA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 объём усвоенных умений и навыков составляет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более</w:t>
            </w:r>
            <w:r w:rsidR="004C4CAA"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½ объёма;</w:t>
            </w:r>
          </w:p>
          <w:p w:rsidR="004C4CA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- ребёнок овладел практически всеми умениями и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навыками,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предусмотренными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программой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за</w:t>
            </w:r>
            <w:r w:rsidR="004C4CAA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конкретный</w:t>
            </w:r>
            <w:r w:rsidR="004C4CAA"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="004C4CAA" w:rsidRPr="00366B5A">
              <w:rPr>
                <w:rFonts w:ascii="Times New Roman" w:hAnsi="Times New Roman" w:cs="Times New Roman"/>
                <w:sz w:val="21"/>
                <w:szCs w:val="21"/>
              </w:rPr>
              <w:t>период.</w:t>
            </w: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66B5A" w:rsidRPr="00366B5A" w:rsidTr="00366B5A">
        <w:tc>
          <w:tcPr>
            <w:tcW w:w="438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64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Владение специальным</w:t>
            </w:r>
            <w:r w:rsidRPr="00366B5A">
              <w:rPr>
                <w:rFonts w:ascii="Times New Roman" w:hAnsi="Times New Roman" w:cs="Times New Roman"/>
                <w:spacing w:val="-58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оборудованием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 оснащением</w:t>
            </w:r>
          </w:p>
        </w:tc>
        <w:tc>
          <w:tcPr>
            <w:tcW w:w="2835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Отсутствие затруднений</w:t>
            </w:r>
            <w:r w:rsidRPr="00366B5A">
              <w:rPr>
                <w:rFonts w:ascii="Times New Roman" w:hAnsi="Times New Roman" w:cs="Times New Roman"/>
                <w:spacing w:val="-58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использовании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специального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оборудования</w:t>
            </w:r>
            <w:r w:rsidRPr="00366B5A">
              <w:rPr>
                <w:rFonts w:ascii="Times New Roman" w:hAnsi="Times New Roman" w:cs="Times New Roman"/>
                <w:spacing w:val="-15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оснащения</w:t>
            </w:r>
          </w:p>
        </w:tc>
        <w:tc>
          <w:tcPr>
            <w:tcW w:w="7513" w:type="dxa"/>
          </w:tcPr>
          <w:p w:rsidR="00EC00ED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EC00ED"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показатель</w:t>
            </w:r>
            <w:r w:rsidR="00EC00ED"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="00EC00ED"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представлен;</w:t>
            </w:r>
          </w:p>
          <w:p w:rsidR="00EC00ED" w:rsidRPr="00366B5A" w:rsidRDefault="00EC00ED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1 -</w:t>
            </w:r>
            <w:r w:rsidRPr="00366B5A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ребёнок</w:t>
            </w:r>
            <w:r w:rsidRPr="00366B5A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испытывает</w:t>
            </w:r>
            <w:r w:rsidRPr="00366B5A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серьёзные</w:t>
            </w:r>
            <w:r w:rsidRPr="00366B5A">
              <w:rPr>
                <w:rFonts w:ascii="Times New Roman" w:hAnsi="Times New Roman" w:cs="Times New Roman"/>
                <w:spacing w:val="3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затруднения</w:t>
            </w:r>
            <w:r w:rsidRPr="00366B5A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при</w:t>
            </w:r>
            <w:r w:rsidR="00366B5A" w:rsidRPr="00366B5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работе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оборудованием;</w:t>
            </w:r>
            <w:r w:rsidR="00366B5A" w:rsidRPr="00366B5A">
              <w:rPr>
                <w:rFonts w:ascii="Times New Roman" w:hAnsi="Times New Roman" w:cs="Times New Roman"/>
                <w:sz w:val="21"/>
                <w:szCs w:val="21"/>
              </w:rPr>
              <w:t xml:space="preserve">  2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работает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оборудованием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помощью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педагога;</w:t>
            </w:r>
          </w:p>
          <w:p w:rsidR="00EC00ED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66B5A">
              <w:rPr>
                <w:rFonts w:ascii="Times New Roman" w:hAnsi="Times New Roman" w:cs="Times New Roman"/>
                <w:sz w:val="21"/>
                <w:szCs w:val="21"/>
              </w:rPr>
              <w:t xml:space="preserve">3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EC00ED" w:rsidRPr="00366B5A">
              <w:rPr>
                <w:rFonts w:ascii="Times New Roman" w:hAnsi="Times New Roman" w:cs="Times New Roman"/>
                <w:spacing w:val="16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работает</w:t>
            </w:r>
            <w:r w:rsidR="00EC00ED" w:rsidRPr="00366B5A">
              <w:rPr>
                <w:rFonts w:ascii="Times New Roman" w:hAnsi="Times New Roman" w:cs="Times New Roman"/>
                <w:spacing w:val="17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EC00ED" w:rsidRPr="00366B5A">
              <w:rPr>
                <w:rFonts w:ascii="Times New Roman" w:hAnsi="Times New Roman" w:cs="Times New Roman"/>
                <w:spacing w:val="15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оборудованием</w:t>
            </w:r>
            <w:r w:rsidR="00EC00ED" w:rsidRPr="00366B5A">
              <w:rPr>
                <w:rFonts w:ascii="Times New Roman" w:hAnsi="Times New Roman" w:cs="Times New Roman"/>
                <w:spacing w:val="15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самостоятельно,</w:t>
            </w:r>
            <w:r w:rsidR="00EC00ED" w:rsidRPr="00366B5A">
              <w:rPr>
                <w:rFonts w:ascii="Times New Roman" w:hAnsi="Times New Roman" w:cs="Times New Roman"/>
                <w:spacing w:val="16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="00EC00ED"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испытывает</w:t>
            </w:r>
            <w:r w:rsidR="00EC00ED"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особых</w:t>
            </w:r>
            <w:r w:rsidR="00EC00ED"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="00EC00ED" w:rsidRPr="00366B5A">
              <w:rPr>
                <w:rFonts w:ascii="Times New Roman" w:hAnsi="Times New Roman" w:cs="Times New Roman"/>
                <w:sz w:val="21"/>
                <w:szCs w:val="21"/>
              </w:rPr>
              <w:t>трудностей).</w:t>
            </w:r>
            <w:proofErr w:type="gramEnd"/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</w:tcPr>
          <w:p w:rsidR="004C4CAA" w:rsidRPr="00366B5A" w:rsidRDefault="004C4CA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66B5A" w:rsidRPr="00366B5A" w:rsidTr="00366B5A">
        <w:tc>
          <w:tcPr>
            <w:tcW w:w="438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264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Творческие</w:t>
            </w:r>
            <w:r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навыки</w:t>
            </w:r>
          </w:p>
        </w:tc>
        <w:tc>
          <w:tcPr>
            <w:tcW w:w="2835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Креативность в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выполнении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практических</w:t>
            </w:r>
            <w:r w:rsidRPr="00366B5A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заданий</w:t>
            </w:r>
          </w:p>
        </w:tc>
        <w:tc>
          <w:tcPr>
            <w:tcW w:w="7513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0-</w:t>
            </w:r>
            <w:r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показатель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представлен;       1- ребёнок в состоянии выполнять лишь простейшие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практические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 xml:space="preserve">задания педагога; </w:t>
            </w:r>
          </w:p>
          <w:p w:rsidR="00366B5A" w:rsidRPr="00366B5A" w:rsidRDefault="00366B5A" w:rsidP="00366B5A">
            <w:pPr>
              <w:rPr>
                <w:rFonts w:ascii="Times New Roman" w:hAnsi="Times New Roman" w:cs="Times New Roman"/>
                <w:spacing w:val="-57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2- выполняет в основном задания на основе образца;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3 - выполняет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практические задания с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элементами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творчества.</w:t>
            </w: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66B5A" w:rsidRPr="00366B5A" w:rsidTr="00366B5A">
        <w:tc>
          <w:tcPr>
            <w:tcW w:w="438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264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Умение</w:t>
            </w:r>
            <w:r w:rsidRPr="00366B5A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организовать</w:t>
            </w:r>
            <w:r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своё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рабочее место</w:t>
            </w:r>
          </w:p>
        </w:tc>
        <w:tc>
          <w:tcPr>
            <w:tcW w:w="2835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Способность готовить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своё</w:t>
            </w:r>
            <w:r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рабочее место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proofErr w:type="gramStart"/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proofErr w:type="gramEnd"/>
          </w:p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деятельности</w:t>
            </w:r>
            <w:r w:rsidRPr="00366B5A">
              <w:rPr>
                <w:rFonts w:ascii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366B5A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убирать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его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за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собой</w:t>
            </w:r>
          </w:p>
        </w:tc>
        <w:tc>
          <w:tcPr>
            <w:tcW w:w="7513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0-</w:t>
            </w:r>
            <w:r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показатель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представлен;</w:t>
            </w:r>
          </w:p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1-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обучающийся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испытывает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серьёзные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затруднения,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нуждается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постоянной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помощи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контроле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педагога;   2-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готовит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рабочее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место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частичной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помощью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педагога)   3-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ребенок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всё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делает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сам.</w:t>
            </w:r>
            <w:proofErr w:type="gramEnd"/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66B5A" w:rsidRPr="00366B5A" w:rsidTr="00366B5A">
        <w:tc>
          <w:tcPr>
            <w:tcW w:w="438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264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Навыки соблюдения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процессе деятельности</w:t>
            </w:r>
            <w:r w:rsidRPr="00366B5A">
              <w:rPr>
                <w:rFonts w:ascii="Times New Roman" w:hAnsi="Times New Roman" w:cs="Times New Roman"/>
                <w:spacing w:val="-58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правил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безопасности</w:t>
            </w:r>
          </w:p>
        </w:tc>
        <w:tc>
          <w:tcPr>
            <w:tcW w:w="2835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Соответствие реальных</w:t>
            </w:r>
            <w:r w:rsidRPr="00366B5A">
              <w:rPr>
                <w:rFonts w:ascii="Times New Roman" w:hAnsi="Times New Roman" w:cs="Times New Roman"/>
                <w:spacing w:val="-58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навыков соблюдения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правил безопасности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программным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требованиям</w:t>
            </w:r>
          </w:p>
        </w:tc>
        <w:tc>
          <w:tcPr>
            <w:tcW w:w="7513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0-</w:t>
            </w:r>
            <w:r w:rsidRPr="00366B5A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показатель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представлен;</w:t>
            </w:r>
          </w:p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1-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ребёнок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овладел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менее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чем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½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объёма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навыков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соблюдения правил безопасности, предусмотренных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программой);    2-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объём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усвоенных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навыков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составляет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более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½;</w:t>
            </w:r>
            <w:proofErr w:type="gramEnd"/>
          </w:p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3-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воспитанник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освоил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практически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весь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объём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навыков,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предусмотренных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программой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за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конкретный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период.</w:t>
            </w: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66B5A" w:rsidRPr="00366B5A" w:rsidTr="00366B5A">
        <w:tc>
          <w:tcPr>
            <w:tcW w:w="438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8.</w:t>
            </w:r>
          </w:p>
        </w:tc>
        <w:tc>
          <w:tcPr>
            <w:tcW w:w="264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Умение</w:t>
            </w:r>
            <w:r w:rsidRPr="00366B5A">
              <w:rPr>
                <w:rFonts w:ascii="Times New Roman" w:hAnsi="Times New Roman" w:cs="Times New Roman"/>
                <w:spacing w:val="-15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аккуратно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выполнять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работу</w:t>
            </w:r>
          </w:p>
        </w:tc>
        <w:tc>
          <w:tcPr>
            <w:tcW w:w="2835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Аккуратность и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ответственность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работе</w:t>
            </w:r>
          </w:p>
        </w:tc>
        <w:tc>
          <w:tcPr>
            <w:tcW w:w="7513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pacing w:val="-57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показатель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не</w:t>
            </w:r>
            <w:r w:rsidRPr="00366B5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представлен;</w:t>
            </w:r>
            <w:r w:rsidRPr="00366B5A">
              <w:rPr>
                <w:rFonts w:ascii="Times New Roman" w:hAnsi="Times New Roman" w:cs="Times New Roman"/>
                <w:spacing w:val="-57"/>
                <w:sz w:val="21"/>
                <w:szCs w:val="21"/>
              </w:rPr>
              <w:t xml:space="preserve">            </w:t>
            </w:r>
          </w:p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366B5A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удовлетворительно;  2-</w:t>
            </w:r>
            <w:r w:rsidRPr="00366B5A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хорошо;  3-</w:t>
            </w:r>
            <w:r w:rsidRPr="00366B5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66B5A">
              <w:rPr>
                <w:rFonts w:ascii="Times New Roman" w:hAnsi="Times New Roman" w:cs="Times New Roman"/>
                <w:sz w:val="21"/>
                <w:szCs w:val="21"/>
              </w:rPr>
              <w:t>отлично.</w:t>
            </w: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</w:tcPr>
          <w:p w:rsidR="00366B5A" w:rsidRPr="00366B5A" w:rsidRDefault="00366B5A" w:rsidP="00366B5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C4CAA" w:rsidRPr="00366B5A" w:rsidRDefault="004C4CAA" w:rsidP="00366B5A">
      <w:pPr>
        <w:rPr>
          <w:rFonts w:ascii="Times New Roman" w:hAnsi="Times New Roman" w:cs="Times New Roman"/>
          <w:sz w:val="21"/>
          <w:szCs w:val="21"/>
        </w:rPr>
      </w:pPr>
    </w:p>
    <w:p w:rsidR="00366B5A" w:rsidRDefault="00366B5A" w:rsidP="00366B5A">
      <w:pPr>
        <w:pStyle w:val="2"/>
        <w:spacing w:before="71"/>
        <w:ind w:left="13329" w:right="262"/>
        <w:jc w:val="center"/>
      </w:pPr>
      <w:r>
        <w:lastRenderedPageBreak/>
        <w:t>Приложение № 13</w:t>
      </w:r>
    </w:p>
    <w:p w:rsidR="00366B5A" w:rsidRDefault="00366B5A" w:rsidP="00366B5A">
      <w:pPr>
        <w:spacing w:line="322" w:lineRule="exact"/>
        <w:ind w:right="16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366B5A" w:rsidRDefault="00366B5A" w:rsidP="00366B5A">
      <w:pPr>
        <w:pStyle w:val="2"/>
        <w:ind w:left="1149" w:right="262"/>
        <w:jc w:val="center"/>
      </w:pPr>
      <w:r>
        <w:t>(в</w:t>
      </w:r>
      <w:r>
        <w:rPr>
          <w:spacing w:val="-4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соревнованиях,</w:t>
      </w:r>
      <w:r>
        <w:rPr>
          <w:spacing w:val="-2"/>
        </w:rPr>
        <w:t xml:space="preserve"> </w:t>
      </w:r>
      <w:r>
        <w:t>олимпиадах</w:t>
      </w:r>
      <w:r>
        <w:rPr>
          <w:spacing w:val="-1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уровня)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"/>
        <w:gridCol w:w="4049"/>
        <w:gridCol w:w="4347"/>
        <w:gridCol w:w="2265"/>
        <w:gridCol w:w="2010"/>
        <w:gridCol w:w="2153"/>
      </w:tblGrid>
      <w:tr w:rsidR="00656E39" w:rsidTr="00656E39">
        <w:tc>
          <w:tcPr>
            <w:tcW w:w="790" w:type="dxa"/>
            <w:vMerge w:val="restart"/>
          </w:tcPr>
          <w:p w:rsidR="00656E39" w:rsidRDefault="00656E39" w:rsidP="00076A36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049" w:type="dxa"/>
            <w:vMerge w:val="restart"/>
          </w:tcPr>
          <w:p w:rsidR="00656E39" w:rsidRDefault="00656E39" w:rsidP="00076A36">
            <w:pPr>
              <w:pStyle w:val="TableParagraph"/>
              <w:spacing w:line="275" w:lineRule="exact"/>
              <w:ind w:left="121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4347" w:type="dxa"/>
            <w:vMerge w:val="restart"/>
          </w:tcPr>
          <w:p w:rsidR="00656E39" w:rsidRDefault="00656E39" w:rsidP="00076A36">
            <w:pPr>
              <w:pStyle w:val="TableParagraph"/>
              <w:spacing w:line="275" w:lineRule="exact"/>
              <w:ind w:left="1140" w:right="1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6428" w:type="dxa"/>
            <w:gridSpan w:val="3"/>
          </w:tcPr>
          <w:p w:rsidR="00656E39" w:rsidRDefault="00656E39" w:rsidP="00076A36">
            <w:pPr>
              <w:pStyle w:val="TableParagraph"/>
              <w:spacing w:line="275" w:lineRule="exact"/>
              <w:ind w:left="2476" w:right="2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656E39" w:rsidTr="00656E39">
        <w:tc>
          <w:tcPr>
            <w:tcW w:w="790" w:type="dxa"/>
            <w:vMerge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vMerge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7" w:type="dxa"/>
            <w:vMerge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656E39" w:rsidRDefault="00656E39" w:rsidP="00076A36">
            <w:pPr>
              <w:pStyle w:val="TableParagraph"/>
              <w:spacing w:line="273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</w:p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</w:rPr>
              <w:t>(чел./%)</w:t>
            </w:r>
          </w:p>
        </w:tc>
        <w:tc>
          <w:tcPr>
            <w:tcW w:w="2010" w:type="dxa"/>
          </w:tcPr>
          <w:p w:rsidR="00656E39" w:rsidRDefault="00656E39" w:rsidP="00076A36">
            <w:pPr>
              <w:pStyle w:val="TableParagraph"/>
              <w:spacing w:line="273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</w:p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</w:rPr>
              <w:t>(чел./%)</w:t>
            </w:r>
          </w:p>
        </w:tc>
        <w:tc>
          <w:tcPr>
            <w:tcW w:w="2153" w:type="dxa"/>
          </w:tcPr>
          <w:p w:rsidR="00656E39" w:rsidRDefault="00656E39" w:rsidP="00076A36">
            <w:pPr>
              <w:pStyle w:val="TableParagraph"/>
              <w:spacing w:line="273" w:lineRule="exact"/>
              <w:ind w:left="153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</w:rPr>
              <w:t>(чел./%)</w:t>
            </w:r>
          </w:p>
        </w:tc>
      </w:tr>
      <w:tr w:rsidR="00656E39" w:rsidTr="00656E39">
        <w:tc>
          <w:tcPr>
            <w:tcW w:w="790" w:type="dxa"/>
          </w:tcPr>
          <w:p w:rsidR="00656E39" w:rsidRDefault="00656E39" w:rsidP="00076A36">
            <w:pPr>
              <w:pStyle w:val="TableParagraph"/>
              <w:spacing w:line="273" w:lineRule="exact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049" w:type="dxa"/>
          </w:tcPr>
          <w:p w:rsidR="00656E39" w:rsidRDefault="00656E39" w:rsidP="00076A36">
            <w:pPr>
              <w:pStyle w:val="TableParagraph"/>
              <w:spacing w:line="256" w:lineRule="auto"/>
              <w:ind w:left="107" w:right="322"/>
              <w:rPr>
                <w:sz w:val="24"/>
              </w:rPr>
            </w:pPr>
            <w:r>
              <w:rPr>
                <w:sz w:val="24"/>
              </w:rPr>
              <w:t>Массовость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4347" w:type="dxa"/>
          </w:tcPr>
          <w:p w:rsidR="00656E39" w:rsidRDefault="00656E39" w:rsidP="00076A36">
            <w:pPr>
              <w:pStyle w:val="TableParagraph"/>
              <w:spacing w:line="259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Численность/ доля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олимпиад, 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5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39" w:rsidTr="00656E39">
        <w:tc>
          <w:tcPr>
            <w:tcW w:w="790" w:type="dxa"/>
          </w:tcPr>
          <w:p w:rsidR="00656E39" w:rsidRDefault="00656E39" w:rsidP="00076A36">
            <w:pPr>
              <w:pStyle w:val="TableParagraph"/>
              <w:spacing w:line="273" w:lineRule="exact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049" w:type="dxa"/>
          </w:tcPr>
          <w:p w:rsidR="00656E39" w:rsidRDefault="00656E39" w:rsidP="00076A36">
            <w:pPr>
              <w:pStyle w:val="TableParagraph"/>
              <w:spacing w:line="256" w:lineRule="auto"/>
              <w:ind w:left="107" w:right="322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4347" w:type="dxa"/>
          </w:tcPr>
          <w:p w:rsidR="00656E39" w:rsidRDefault="00656E39" w:rsidP="00076A36">
            <w:pPr>
              <w:pStyle w:val="TableParagraph"/>
              <w:spacing w:line="259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Численность/доля участнико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победителей и 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 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 различного 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265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39" w:rsidTr="00656E39">
        <w:tc>
          <w:tcPr>
            <w:tcW w:w="790" w:type="dxa"/>
          </w:tcPr>
          <w:p w:rsidR="00656E39" w:rsidRDefault="00656E39" w:rsidP="00076A36">
            <w:pPr>
              <w:pStyle w:val="TableParagraph"/>
              <w:spacing w:line="275" w:lineRule="exact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049" w:type="dxa"/>
          </w:tcPr>
          <w:p w:rsidR="00656E39" w:rsidRDefault="00656E39" w:rsidP="00076A36">
            <w:pPr>
              <w:pStyle w:val="TableParagraph"/>
              <w:spacing w:line="259" w:lineRule="auto"/>
              <w:ind w:left="107" w:right="161"/>
              <w:rPr>
                <w:sz w:val="24"/>
              </w:rPr>
            </w:pPr>
            <w:r>
              <w:rPr>
                <w:sz w:val="24"/>
              </w:rPr>
              <w:t>Массовость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смотрах, 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347" w:type="dxa"/>
          </w:tcPr>
          <w:p w:rsidR="00656E39" w:rsidRDefault="00656E39" w:rsidP="00076A36">
            <w:pPr>
              <w:pStyle w:val="TableParagraph"/>
              <w:spacing w:line="256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Численность/ доля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конкурсов,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5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39" w:rsidTr="00656E39">
        <w:tc>
          <w:tcPr>
            <w:tcW w:w="790" w:type="dxa"/>
          </w:tcPr>
          <w:p w:rsidR="00656E39" w:rsidRDefault="00656E39" w:rsidP="00076A36">
            <w:pPr>
              <w:pStyle w:val="TableParagraph"/>
              <w:spacing w:line="273" w:lineRule="exact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049" w:type="dxa"/>
          </w:tcPr>
          <w:p w:rsidR="00656E39" w:rsidRDefault="00656E39" w:rsidP="00076A36">
            <w:pPr>
              <w:pStyle w:val="TableParagraph"/>
              <w:spacing w:line="259" w:lineRule="auto"/>
              <w:ind w:left="107" w:right="208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смотрах, фестивалях,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347" w:type="dxa"/>
          </w:tcPr>
          <w:p w:rsidR="00656E39" w:rsidRDefault="00656E39" w:rsidP="00076A36">
            <w:pPr>
              <w:pStyle w:val="TableParagraph"/>
              <w:spacing w:line="259" w:lineRule="auto"/>
              <w:ind w:left="107" w:right="634"/>
              <w:rPr>
                <w:sz w:val="24"/>
              </w:rPr>
            </w:pPr>
            <w:r>
              <w:rPr>
                <w:sz w:val="24"/>
              </w:rPr>
              <w:t>Численность/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участников-победителей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265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656E39" w:rsidRDefault="00656E39" w:rsidP="00740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6E39" w:rsidRPr="004759BC" w:rsidRDefault="00656E39" w:rsidP="00656E39">
      <w:pPr>
        <w:spacing w:after="0" w:line="240" w:lineRule="auto"/>
        <w:jc w:val="center"/>
        <w:rPr>
          <w:rFonts w:ascii="Times New Roman" w:hAnsi="Times New Roman" w:cs="Times New Roman"/>
          <w:b/>
          <w:spacing w:val="11"/>
        </w:rPr>
      </w:pPr>
      <w:r w:rsidRPr="004759BC">
        <w:rPr>
          <w:rFonts w:ascii="Times New Roman" w:hAnsi="Times New Roman" w:cs="Times New Roman"/>
          <w:b/>
          <w:spacing w:val="15"/>
        </w:rPr>
        <w:lastRenderedPageBreak/>
        <w:t>МБ</w:t>
      </w:r>
      <w:r w:rsidRPr="004759BC">
        <w:rPr>
          <w:rFonts w:ascii="Times New Roman" w:hAnsi="Times New Roman" w:cs="Times New Roman"/>
          <w:b/>
        </w:rPr>
        <w:t xml:space="preserve">ДОУ «Детский </w:t>
      </w:r>
      <w:r w:rsidRPr="004759BC">
        <w:rPr>
          <w:rFonts w:ascii="Times New Roman" w:hAnsi="Times New Roman" w:cs="Times New Roman"/>
          <w:b/>
          <w:spacing w:val="11"/>
        </w:rPr>
        <w:t xml:space="preserve"> сад №117 комбинированного вида» </w:t>
      </w:r>
      <w:r w:rsidRPr="004759BC">
        <w:rPr>
          <w:rFonts w:ascii="Times New Roman" w:hAnsi="Times New Roman" w:cs="Times New Roman"/>
          <w:b/>
          <w:spacing w:val="11"/>
        </w:rPr>
        <w:t xml:space="preserve">Ново-Савиновского района </w:t>
      </w:r>
      <w:proofErr w:type="spellStart"/>
      <w:r w:rsidRPr="004759BC">
        <w:rPr>
          <w:rFonts w:ascii="Times New Roman" w:hAnsi="Times New Roman" w:cs="Times New Roman"/>
          <w:b/>
          <w:spacing w:val="11"/>
        </w:rPr>
        <w:t>г</w:t>
      </w:r>
      <w:proofErr w:type="gramStart"/>
      <w:r w:rsidRPr="004759BC">
        <w:rPr>
          <w:rFonts w:ascii="Times New Roman" w:hAnsi="Times New Roman" w:cs="Times New Roman"/>
          <w:b/>
          <w:spacing w:val="11"/>
        </w:rPr>
        <w:t>.К</w:t>
      </w:r>
      <w:proofErr w:type="gramEnd"/>
      <w:r w:rsidRPr="004759BC">
        <w:rPr>
          <w:rFonts w:ascii="Times New Roman" w:hAnsi="Times New Roman" w:cs="Times New Roman"/>
          <w:b/>
          <w:spacing w:val="11"/>
        </w:rPr>
        <w:t>азани</w:t>
      </w:r>
      <w:proofErr w:type="spellEnd"/>
    </w:p>
    <w:p w:rsidR="00656E39" w:rsidRDefault="00656E39" w:rsidP="00656E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56E39" w:rsidRPr="00656E39" w:rsidRDefault="00656E39" w:rsidP="00656E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6E39">
        <w:rPr>
          <w:rFonts w:ascii="Times New Roman" w:hAnsi="Times New Roman" w:cs="Times New Roman"/>
        </w:rPr>
        <w:t>Аналитическая</w:t>
      </w:r>
      <w:r w:rsidRPr="00656E39">
        <w:rPr>
          <w:rFonts w:ascii="Times New Roman" w:hAnsi="Times New Roman" w:cs="Times New Roman"/>
          <w:spacing w:val="-4"/>
        </w:rPr>
        <w:t xml:space="preserve"> </w:t>
      </w:r>
      <w:r w:rsidRPr="00656E39">
        <w:rPr>
          <w:rFonts w:ascii="Times New Roman" w:hAnsi="Times New Roman" w:cs="Times New Roman"/>
        </w:rPr>
        <w:t>справка</w:t>
      </w:r>
    </w:p>
    <w:p w:rsidR="00656E39" w:rsidRPr="00656E39" w:rsidRDefault="00656E39" w:rsidP="00656E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6E39">
        <w:rPr>
          <w:rFonts w:ascii="Times New Roman" w:hAnsi="Times New Roman" w:cs="Times New Roman"/>
          <w:b/>
        </w:rPr>
        <w:t>о</w:t>
      </w:r>
      <w:r w:rsidRPr="00656E39">
        <w:rPr>
          <w:rFonts w:ascii="Times New Roman" w:hAnsi="Times New Roman" w:cs="Times New Roman"/>
          <w:b/>
          <w:spacing w:val="-3"/>
        </w:rPr>
        <w:t xml:space="preserve"> </w:t>
      </w:r>
      <w:r w:rsidRPr="00656E39">
        <w:rPr>
          <w:rFonts w:ascii="Times New Roman" w:hAnsi="Times New Roman" w:cs="Times New Roman"/>
          <w:b/>
        </w:rPr>
        <w:t>динамике</w:t>
      </w:r>
      <w:r w:rsidRPr="00656E39">
        <w:rPr>
          <w:rFonts w:ascii="Times New Roman" w:hAnsi="Times New Roman" w:cs="Times New Roman"/>
          <w:b/>
          <w:spacing w:val="-3"/>
        </w:rPr>
        <w:t xml:space="preserve"> </w:t>
      </w:r>
      <w:r w:rsidRPr="00656E39">
        <w:rPr>
          <w:rFonts w:ascii="Times New Roman" w:hAnsi="Times New Roman" w:cs="Times New Roman"/>
          <w:b/>
        </w:rPr>
        <w:t>участия</w:t>
      </w:r>
      <w:r w:rsidRPr="00656E39">
        <w:rPr>
          <w:rFonts w:ascii="Times New Roman" w:hAnsi="Times New Roman" w:cs="Times New Roman"/>
          <w:b/>
          <w:spacing w:val="-6"/>
        </w:rPr>
        <w:t xml:space="preserve"> </w:t>
      </w:r>
      <w:r w:rsidRPr="00656E39">
        <w:rPr>
          <w:rFonts w:ascii="Times New Roman" w:hAnsi="Times New Roman" w:cs="Times New Roman"/>
          <w:b/>
        </w:rPr>
        <w:t>обучающихся</w:t>
      </w:r>
      <w:r w:rsidRPr="00656E39">
        <w:rPr>
          <w:rFonts w:ascii="Times New Roman" w:hAnsi="Times New Roman" w:cs="Times New Roman"/>
          <w:b/>
          <w:spacing w:val="-4"/>
        </w:rPr>
        <w:t xml:space="preserve"> </w:t>
      </w:r>
      <w:r w:rsidRPr="00656E39">
        <w:rPr>
          <w:rFonts w:ascii="Times New Roman" w:hAnsi="Times New Roman" w:cs="Times New Roman"/>
          <w:b/>
        </w:rPr>
        <w:t>в</w:t>
      </w:r>
      <w:r w:rsidRPr="00656E39">
        <w:rPr>
          <w:rFonts w:ascii="Times New Roman" w:hAnsi="Times New Roman" w:cs="Times New Roman"/>
          <w:b/>
          <w:spacing w:val="-4"/>
        </w:rPr>
        <w:t xml:space="preserve"> </w:t>
      </w:r>
      <w:r w:rsidRPr="00656E39">
        <w:rPr>
          <w:rFonts w:ascii="Times New Roman" w:hAnsi="Times New Roman" w:cs="Times New Roman"/>
          <w:b/>
        </w:rPr>
        <w:t>конкурсах,</w:t>
      </w:r>
      <w:r w:rsidRPr="00656E39">
        <w:rPr>
          <w:rFonts w:ascii="Times New Roman" w:hAnsi="Times New Roman" w:cs="Times New Roman"/>
          <w:b/>
          <w:spacing w:val="-5"/>
        </w:rPr>
        <w:t xml:space="preserve"> </w:t>
      </w:r>
      <w:r w:rsidRPr="00656E39">
        <w:rPr>
          <w:rFonts w:ascii="Times New Roman" w:hAnsi="Times New Roman" w:cs="Times New Roman"/>
          <w:b/>
        </w:rPr>
        <w:t>соревнованиях,</w:t>
      </w:r>
      <w:r w:rsidRPr="00656E39">
        <w:rPr>
          <w:rFonts w:ascii="Times New Roman" w:hAnsi="Times New Roman" w:cs="Times New Roman"/>
          <w:b/>
          <w:spacing w:val="-3"/>
        </w:rPr>
        <w:t xml:space="preserve"> </w:t>
      </w:r>
      <w:r w:rsidRPr="00656E39">
        <w:rPr>
          <w:rFonts w:ascii="Times New Roman" w:hAnsi="Times New Roman" w:cs="Times New Roman"/>
          <w:b/>
        </w:rPr>
        <w:t>олимпиадах</w:t>
      </w:r>
      <w:r w:rsidRPr="00656E39">
        <w:rPr>
          <w:rFonts w:ascii="Times New Roman" w:hAnsi="Times New Roman" w:cs="Times New Roman"/>
          <w:b/>
          <w:spacing w:val="-5"/>
        </w:rPr>
        <w:t xml:space="preserve"> </w:t>
      </w:r>
      <w:r w:rsidRPr="00656E39">
        <w:rPr>
          <w:rFonts w:ascii="Times New Roman" w:hAnsi="Times New Roman" w:cs="Times New Roman"/>
          <w:b/>
        </w:rPr>
        <w:t>различного</w:t>
      </w:r>
      <w:r w:rsidRPr="00656E39">
        <w:rPr>
          <w:rFonts w:ascii="Times New Roman" w:hAnsi="Times New Roman" w:cs="Times New Roman"/>
          <w:b/>
          <w:spacing w:val="-6"/>
        </w:rPr>
        <w:t xml:space="preserve"> </w:t>
      </w:r>
      <w:r w:rsidRPr="00656E39">
        <w:rPr>
          <w:rFonts w:ascii="Times New Roman" w:hAnsi="Times New Roman" w:cs="Times New Roman"/>
          <w:b/>
        </w:rPr>
        <w:t>уровня</w:t>
      </w:r>
    </w:p>
    <w:p w:rsidR="00656E39" w:rsidRPr="00656E39" w:rsidRDefault="00656E39" w:rsidP="00656E39">
      <w:pPr>
        <w:spacing w:after="0" w:line="240" w:lineRule="auto"/>
        <w:rPr>
          <w:rFonts w:ascii="Times New Roman" w:hAnsi="Times New Roman" w:cs="Times New Roman"/>
          <w:b/>
        </w:rPr>
      </w:pPr>
    </w:p>
    <w:p w:rsidR="00656E39" w:rsidRPr="00656E39" w:rsidRDefault="00656E39" w:rsidP="00656E39">
      <w:pPr>
        <w:spacing w:after="0" w:line="240" w:lineRule="auto"/>
        <w:rPr>
          <w:rFonts w:ascii="Times New Roman" w:hAnsi="Times New Roman" w:cs="Times New Roman"/>
        </w:rPr>
      </w:pPr>
      <w:r w:rsidRPr="00656E39">
        <w:rPr>
          <w:rFonts w:ascii="Times New Roman" w:hAnsi="Times New Roman" w:cs="Times New Roman"/>
        </w:rPr>
        <w:t>Настоящая</w:t>
      </w:r>
      <w:r w:rsidRPr="00656E39">
        <w:rPr>
          <w:rFonts w:ascii="Times New Roman" w:hAnsi="Times New Roman" w:cs="Times New Roman"/>
          <w:spacing w:val="11"/>
        </w:rPr>
        <w:t xml:space="preserve"> </w:t>
      </w:r>
      <w:r w:rsidRPr="00656E39">
        <w:rPr>
          <w:rFonts w:ascii="Times New Roman" w:hAnsi="Times New Roman" w:cs="Times New Roman"/>
        </w:rPr>
        <w:t>справка</w:t>
      </w:r>
      <w:r w:rsidRPr="00656E39">
        <w:rPr>
          <w:rFonts w:ascii="Times New Roman" w:hAnsi="Times New Roman" w:cs="Times New Roman"/>
          <w:spacing w:val="9"/>
        </w:rPr>
        <w:t xml:space="preserve"> </w:t>
      </w:r>
      <w:r w:rsidRPr="00656E39">
        <w:rPr>
          <w:rFonts w:ascii="Times New Roman" w:hAnsi="Times New Roman" w:cs="Times New Roman"/>
        </w:rPr>
        <w:t>подтверждает,</w:t>
      </w:r>
      <w:r w:rsidRPr="00656E39">
        <w:rPr>
          <w:rFonts w:ascii="Times New Roman" w:hAnsi="Times New Roman" w:cs="Times New Roman"/>
          <w:spacing w:val="10"/>
        </w:rPr>
        <w:t xml:space="preserve"> </w:t>
      </w:r>
      <w:r w:rsidRPr="00656E39">
        <w:rPr>
          <w:rFonts w:ascii="Times New Roman" w:hAnsi="Times New Roman" w:cs="Times New Roman"/>
        </w:rPr>
        <w:t>что</w:t>
      </w:r>
      <w:r w:rsidRPr="00656E39">
        <w:rPr>
          <w:rFonts w:ascii="Times New Roman" w:hAnsi="Times New Roman" w:cs="Times New Roman"/>
          <w:spacing w:val="9"/>
        </w:rPr>
        <w:t xml:space="preserve"> </w:t>
      </w:r>
      <w:r w:rsidRPr="00656E39">
        <w:rPr>
          <w:rFonts w:ascii="Times New Roman" w:hAnsi="Times New Roman" w:cs="Times New Roman"/>
        </w:rPr>
        <w:t>в</w:t>
      </w:r>
      <w:r w:rsidRPr="00656E39"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  <w:spacing w:val="15"/>
        </w:rPr>
        <w:t>МБ</w:t>
      </w:r>
      <w:r w:rsidRPr="00656E39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 xml:space="preserve"> «Детский </w:t>
      </w:r>
      <w:r w:rsidRPr="00656E39"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 xml:space="preserve">сад №117 комбинированного вида» </w:t>
      </w:r>
      <w:r w:rsidRPr="00656E39">
        <w:rPr>
          <w:rFonts w:ascii="Times New Roman" w:hAnsi="Times New Roman" w:cs="Times New Roman"/>
        </w:rPr>
        <w:t>в</w:t>
      </w:r>
      <w:r w:rsidRPr="00656E39">
        <w:rPr>
          <w:rFonts w:ascii="Times New Roman" w:hAnsi="Times New Roman" w:cs="Times New Roman"/>
          <w:spacing w:val="9"/>
        </w:rPr>
        <w:t xml:space="preserve"> </w:t>
      </w:r>
      <w:r w:rsidRPr="00656E39">
        <w:rPr>
          <w:rFonts w:ascii="Times New Roman" w:hAnsi="Times New Roman" w:cs="Times New Roman"/>
        </w:rPr>
        <w:t>период</w:t>
      </w:r>
      <w:r w:rsidRPr="00656E39">
        <w:rPr>
          <w:rFonts w:ascii="Times New Roman" w:hAnsi="Times New Roman" w:cs="Times New Roman"/>
          <w:spacing w:val="10"/>
        </w:rPr>
        <w:t xml:space="preserve"> </w:t>
      </w:r>
      <w:r w:rsidRPr="00656E39">
        <w:rPr>
          <w:rFonts w:ascii="Times New Roman" w:hAnsi="Times New Roman" w:cs="Times New Roman"/>
        </w:rPr>
        <w:t>с</w:t>
      </w:r>
      <w:r w:rsidRPr="00656E39"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20____</w:t>
      </w:r>
      <w:r w:rsidRPr="00656E39">
        <w:rPr>
          <w:rFonts w:ascii="Times New Roman" w:hAnsi="Times New Roman" w:cs="Times New Roman"/>
          <w:spacing w:val="8"/>
        </w:rPr>
        <w:t xml:space="preserve"> </w:t>
      </w:r>
      <w:r w:rsidRPr="00656E39">
        <w:rPr>
          <w:rFonts w:ascii="Times New Roman" w:hAnsi="Times New Roman" w:cs="Times New Roman"/>
        </w:rPr>
        <w:t>по</w:t>
      </w:r>
      <w:r w:rsidRPr="00656E39">
        <w:rPr>
          <w:rFonts w:ascii="Times New Roman" w:hAnsi="Times New Roman" w:cs="Times New Roman"/>
          <w:spacing w:val="9"/>
        </w:rPr>
        <w:t xml:space="preserve"> </w:t>
      </w:r>
      <w:r w:rsidRPr="00656E3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_____</w:t>
      </w:r>
      <w:r w:rsidRPr="00656E39">
        <w:rPr>
          <w:rFonts w:ascii="Times New Roman" w:hAnsi="Times New Roman" w:cs="Times New Roman"/>
        </w:rPr>
        <w:t>год</w:t>
      </w:r>
      <w:r w:rsidRPr="00656E39">
        <w:rPr>
          <w:rFonts w:ascii="Times New Roman" w:hAnsi="Times New Roman" w:cs="Times New Roman"/>
          <w:spacing w:val="8"/>
        </w:rPr>
        <w:t xml:space="preserve"> </w:t>
      </w:r>
      <w:r w:rsidRPr="00656E39">
        <w:rPr>
          <w:rFonts w:ascii="Times New Roman" w:hAnsi="Times New Roman" w:cs="Times New Roman"/>
        </w:rPr>
        <w:t>в</w:t>
      </w:r>
      <w:r w:rsidRPr="00656E39">
        <w:rPr>
          <w:rFonts w:ascii="Times New Roman" w:hAnsi="Times New Roman" w:cs="Times New Roman"/>
          <w:spacing w:val="9"/>
        </w:rPr>
        <w:t xml:space="preserve"> </w:t>
      </w:r>
      <w:r w:rsidRPr="00656E39">
        <w:rPr>
          <w:rFonts w:ascii="Times New Roman" w:hAnsi="Times New Roman" w:cs="Times New Roman"/>
        </w:rPr>
        <w:t>конкурсах</w:t>
      </w:r>
      <w:r w:rsidRPr="00656E39">
        <w:rPr>
          <w:rFonts w:ascii="Times New Roman" w:hAnsi="Times New Roman" w:cs="Times New Roman"/>
          <w:spacing w:val="11"/>
        </w:rPr>
        <w:t xml:space="preserve"> </w:t>
      </w:r>
      <w:r w:rsidRPr="00656E39">
        <w:rPr>
          <w:rFonts w:ascii="Times New Roman" w:hAnsi="Times New Roman" w:cs="Times New Roman"/>
        </w:rPr>
        <w:t>и</w:t>
      </w:r>
      <w:r w:rsidRPr="00656E39">
        <w:rPr>
          <w:rFonts w:ascii="Times New Roman" w:hAnsi="Times New Roman" w:cs="Times New Roman"/>
          <w:spacing w:val="9"/>
        </w:rPr>
        <w:t xml:space="preserve"> </w:t>
      </w:r>
      <w:r w:rsidRPr="00656E39">
        <w:rPr>
          <w:rFonts w:ascii="Times New Roman" w:hAnsi="Times New Roman" w:cs="Times New Roman"/>
        </w:rPr>
        <w:t>соревнованиях</w:t>
      </w:r>
      <w:r w:rsidRPr="00656E39">
        <w:rPr>
          <w:rFonts w:ascii="Times New Roman" w:hAnsi="Times New Roman" w:cs="Times New Roman"/>
          <w:spacing w:val="11"/>
        </w:rPr>
        <w:t xml:space="preserve"> </w:t>
      </w:r>
      <w:r w:rsidRPr="00656E39">
        <w:rPr>
          <w:rFonts w:ascii="Times New Roman" w:hAnsi="Times New Roman" w:cs="Times New Roman"/>
        </w:rPr>
        <w:t>различного</w:t>
      </w:r>
      <w:r w:rsidRPr="00656E39">
        <w:rPr>
          <w:rFonts w:ascii="Times New Roman" w:hAnsi="Times New Roman" w:cs="Times New Roman"/>
          <w:spacing w:val="12"/>
        </w:rPr>
        <w:t xml:space="preserve"> </w:t>
      </w:r>
      <w:r w:rsidRPr="00656E39">
        <w:rPr>
          <w:rFonts w:ascii="Times New Roman" w:hAnsi="Times New Roman" w:cs="Times New Roman"/>
        </w:rPr>
        <w:t>уровня</w:t>
      </w:r>
      <w:r w:rsidRPr="00656E39">
        <w:rPr>
          <w:rFonts w:ascii="Times New Roman" w:hAnsi="Times New Roman" w:cs="Times New Roman"/>
          <w:spacing w:val="8"/>
        </w:rPr>
        <w:t xml:space="preserve"> </w:t>
      </w:r>
      <w:r w:rsidRPr="00656E39">
        <w:rPr>
          <w:rFonts w:ascii="Times New Roman" w:hAnsi="Times New Roman" w:cs="Times New Roman"/>
        </w:rPr>
        <w:t>принимали</w:t>
      </w:r>
      <w:r w:rsidRPr="00656E39">
        <w:rPr>
          <w:rFonts w:ascii="Times New Roman" w:hAnsi="Times New Roman" w:cs="Times New Roman"/>
          <w:spacing w:val="13"/>
        </w:rPr>
        <w:t xml:space="preserve"> </w:t>
      </w:r>
      <w:r w:rsidRPr="00656E39">
        <w:rPr>
          <w:rFonts w:ascii="Times New Roman" w:hAnsi="Times New Roman" w:cs="Times New Roman"/>
        </w:rPr>
        <w:t>участие</w:t>
      </w:r>
      <w:r>
        <w:rPr>
          <w:rFonts w:ascii="Times New Roman" w:hAnsi="Times New Roman" w:cs="Times New Roman"/>
        </w:rPr>
        <w:t xml:space="preserve"> </w:t>
      </w:r>
      <w:r w:rsidRPr="00656E39">
        <w:rPr>
          <w:rFonts w:ascii="Times New Roman" w:hAnsi="Times New Roman" w:cs="Times New Roman"/>
        </w:rPr>
        <w:t>_____________</w:t>
      </w:r>
      <w:r w:rsidRPr="00656E39">
        <w:rPr>
          <w:rFonts w:ascii="Times New Roman" w:hAnsi="Times New Roman" w:cs="Times New Roman"/>
          <w:spacing w:val="-29"/>
        </w:rPr>
        <w:t xml:space="preserve"> </w:t>
      </w:r>
      <w:r w:rsidRPr="00656E39">
        <w:rPr>
          <w:rFonts w:ascii="Times New Roman" w:hAnsi="Times New Roman" w:cs="Times New Roman"/>
        </w:rPr>
        <w:t>(</w:t>
      </w:r>
      <w:r w:rsidRPr="00656E39">
        <w:rPr>
          <w:rFonts w:ascii="Times New Roman" w:hAnsi="Times New Roman" w:cs="Times New Roman"/>
          <w:i/>
        </w:rPr>
        <w:t>указать</w:t>
      </w:r>
      <w:r w:rsidRPr="00656E39">
        <w:rPr>
          <w:rFonts w:ascii="Times New Roman" w:hAnsi="Times New Roman" w:cs="Times New Roman"/>
          <w:i/>
          <w:spacing w:val="22"/>
        </w:rPr>
        <w:t xml:space="preserve"> </w:t>
      </w:r>
      <w:r w:rsidRPr="00656E39">
        <w:rPr>
          <w:rFonts w:ascii="Times New Roman" w:hAnsi="Times New Roman" w:cs="Times New Roman"/>
          <w:i/>
        </w:rPr>
        <w:t>количество</w:t>
      </w:r>
      <w:r w:rsidRPr="00656E39">
        <w:rPr>
          <w:rFonts w:ascii="Times New Roman" w:hAnsi="Times New Roman" w:cs="Times New Roman"/>
        </w:rPr>
        <w:t>)</w:t>
      </w:r>
      <w:r w:rsidRPr="00656E39">
        <w:rPr>
          <w:rFonts w:ascii="Times New Roman" w:hAnsi="Times New Roman" w:cs="Times New Roman"/>
          <w:spacing w:val="20"/>
        </w:rPr>
        <w:t xml:space="preserve"> </w:t>
      </w:r>
      <w:r w:rsidRPr="00656E39">
        <w:rPr>
          <w:rFonts w:ascii="Times New Roman" w:hAnsi="Times New Roman" w:cs="Times New Roman"/>
        </w:rPr>
        <w:t>воспитанников.</w:t>
      </w:r>
      <w:r w:rsidRPr="00656E39">
        <w:rPr>
          <w:rFonts w:ascii="Times New Roman" w:hAnsi="Times New Roman" w:cs="Times New Roman"/>
          <w:spacing w:val="20"/>
        </w:rPr>
        <w:t xml:space="preserve"> </w:t>
      </w:r>
      <w:r w:rsidRPr="00656E39">
        <w:rPr>
          <w:rFonts w:ascii="Times New Roman" w:hAnsi="Times New Roman" w:cs="Times New Roman"/>
        </w:rPr>
        <w:t>Педагоги</w:t>
      </w:r>
      <w:r w:rsidRPr="00656E39">
        <w:rPr>
          <w:rFonts w:ascii="Times New Roman" w:hAnsi="Times New Roman" w:cs="Times New Roman"/>
          <w:spacing w:val="22"/>
        </w:rPr>
        <w:t xml:space="preserve"> </w:t>
      </w:r>
      <w:r w:rsidRPr="00656E39">
        <w:rPr>
          <w:rFonts w:ascii="Times New Roman" w:hAnsi="Times New Roman" w:cs="Times New Roman"/>
        </w:rPr>
        <w:t>подготовили</w:t>
      </w:r>
      <w:r>
        <w:rPr>
          <w:rFonts w:ascii="Times New Roman" w:hAnsi="Times New Roman" w:cs="Times New Roman"/>
        </w:rPr>
        <w:t xml:space="preserve">  ________(</w:t>
      </w:r>
      <w:r w:rsidRPr="00656E39">
        <w:rPr>
          <w:rFonts w:ascii="Times New Roman" w:hAnsi="Times New Roman" w:cs="Times New Roman"/>
          <w:i/>
        </w:rPr>
        <w:t>указать</w:t>
      </w:r>
      <w:r w:rsidRPr="00656E39">
        <w:rPr>
          <w:rFonts w:ascii="Times New Roman" w:hAnsi="Times New Roman" w:cs="Times New Roman"/>
          <w:i/>
          <w:spacing w:val="24"/>
        </w:rPr>
        <w:t xml:space="preserve"> </w:t>
      </w:r>
      <w:r w:rsidRPr="00656E39">
        <w:rPr>
          <w:rFonts w:ascii="Times New Roman" w:hAnsi="Times New Roman" w:cs="Times New Roman"/>
          <w:i/>
        </w:rPr>
        <w:t>количество</w:t>
      </w:r>
      <w:r w:rsidRPr="00656E39">
        <w:rPr>
          <w:rFonts w:ascii="Times New Roman" w:hAnsi="Times New Roman" w:cs="Times New Roman"/>
        </w:rPr>
        <w:t>)</w:t>
      </w:r>
      <w:r w:rsidRPr="00656E39">
        <w:rPr>
          <w:rFonts w:ascii="Times New Roman" w:hAnsi="Times New Roman" w:cs="Times New Roman"/>
          <w:spacing w:val="23"/>
        </w:rPr>
        <w:t xml:space="preserve"> </w:t>
      </w:r>
      <w:r w:rsidRPr="00656E39">
        <w:rPr>
          <w:rFonts w:ascii="Times New Roman" w:hAnsi="Times New Roman" w:cs="Times New Roman"/>
        </w:rPr>
        <w:t>призеров</w:t>
      </w:r>
      <w:r w:rsidRPr="00656E39">
        <w:rPr>
          <w:rFonts w:ascii="Times New Roman" w:hAnsi="Times New Roman" w:cs="Times New Roman"/>
          <w:spacing w:val="20"/>
        </w:rPr>
        <w:t xml:space="preserve"> </w:t>
      </w:r>
      <w:r w:rsidRPr="00656E39">
        <w:rPr>
          <w:rFonts w:ascii="Times New Roman" w:hAnsi="Times New Roman" w:cs="Times New Roman"/>
        </w:rPr>
        <w:t>конкурсов</w:t>
      </w:r>
      <w:r w:rsidRPr="00656E39">
        <w:rPr>
          <w:rFonts w:ascii="Times New Roman" w:hAnsi="Times New Roman" w:cs="Times New Roman"/>
          <w:spacing w:val="22"/>
        </w:rPr>
        <w:t xml:space="preserve"> </w:t>
      </w:r>
      <w:r w:rsidRPr="00656E39">
        <w:rPr>
          <w:rFonts w:ascii="Times New Roman" w:hAnsi="Times New Roman" w:cs="Times New Roman"/>
        </w:rPr>
        <w:t>и</w:t>
      </w:r>
      <w:r w:rsidRPr="00656E39">
        <w:rPr>
          <w:rFonts w:ascii="Times New Roman" w:hAnsi="Times New Roman" w:cs="Times New Roman"/>
          <w:spacing w:val="24"/>
        </w:rPr>
        <w:t xml:space="preserve"> </w:t>
      </w:r>
      <w:r w:rsidRPr="00656E39">
        <w:rPr>
          <w:rFonts w:ascii="Times New Roman" w:hAnsi="Times New Roman" w:cs="Times New Roman"/>
        </w:rPr>
        <w:t>соревнований</w:t>
      </w:r>
      <w:r w:rsidRPr="00656E39">
        <w:rPr>
          <w:rFonts w:ascii="Times New Roman" w:hAnsi="Times New Roman" w:cs="Times New Roman"/>
          <w:spacing w:val="24"/>
        </w:rPr>
        <w:t xml:space="preserve"> </w:t>
      </w:r>
      <w:r w:rsidRPr="00656E39">
        <w:rPr>
          <w:rFonts w:ascii="Times New Roman" w:hAnsi="Times New Roman" w:cs="Times New Roman"/>
        </w:rPr>
        <w:t>различного</w:t>
      </w:r>
      <w:r w:rsidRPr="00656E39">
        <w:rPr>
          <w:rFonts w:ascii="Times New Roman" w:hAnsi="Times New Roman" w:cs="Times New Roman"/>
          <w:spacing w:val="25"/>
        </w:rPr>
        <w:t xml:space="preserve"> </w:t>
      </w:r>
      <w:r w:rsidRPr="00656E39">
        <w:rPr>
          <w:rFonts w:ascii="Times New Roman" w:hAnsi="Times New Roman" w:cs="Times New Roman"/>
        </w:rPr>
        <w:t>уровня.</w:t>
      </w:r>
      <w:r w:rsidRPr="00656E39"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  <w:spacing w:val="-57"/>
        </w:rPr>
        <w:t xml:space="preserve">                                  </w:t>
      </w:r>
      <w:r w:rsidRPr="00656E39">
        <w:rPr>
          <w:rFonts w:ascii="Times New Roman" w:hAnsi="Times New Roman" w:cs="Times New Roman"/>
        </w:rPr>
        <w:t>Динамика</w:t>
      </w:r>
      <w:r w:rsidRPr="00656E39">
        <w:rPr>
          <w:rFonts w:ascii="Times New Roman" w:hAnsi="Times New Roman" w:cs="Times New Roman"/>
          <w:spacing w:val="-2"/>
        </w:rPr>
        <w:t xml:space="preserve"> </w:t>
      </w:r>
      <w:r w:rsidRPr="00656E39">
        <w:rPr>
          <w:rFonts w:ascii="Times New Roman" w:hAnsi="Times New Roman" w:cs="Times New Roman"/>
        </w:rPr>
        <w:t>изменения количества</w:t>
      </w:r>
      <w:r w:rsidRPr="00656E39">
        <w:rPr>
          <w:rFonts w:ascii="Times New Roman" w:hAnsi="Times New Roman" w:cs="Times New Roman"/>
          <w:spacing w:val="3"/>
        </w:rPr>
        <w:t xml:space="preserve"> </w:t>
      </w:r>
      <w:r w:rsidRPr="00656E39">
        <w:rPr>
          <w:rFonts w:ascii="Times New Roman" w:hAnsi="Times New Roman" w:cs="Times New Roman"/>
        </w:rPr>
        <w:t>участников</w:t>
      </w:r>
      <w:r w:rsidRPr="00656E39">
        <w:rPr>
          <w:rFonts w:ascii="Times New Roman" w:hAnsi="Times New Roman" w:cs="Times New Roman"/>
          <w:spacing w:val="-1"/>
        </w:rPr>
        <w:t xml:space="preserve"> </w:t>
      </w:r>
      <w:r w:rsidRPr="00656E39">
        <w:rPr>
          <w:rFonts w:ascii="Times New Roman" w:hAnsi="Times New Roman" w:cs="Times New Roman"/>
        </w:rPr>
        <w:t>конкурсов, соревнований представлена</w:t>
      </w:r>
      <w:r w:rsidRPr="00656E39">
        <w:rPr>
          <w:rFonts w:ascii="Times New Roman" w:hAnsi="Times New Roman" w:cs="Times New Roman"/>
          <w:spacing w:val="-2"/>
        </w:rPr>
        <w:t xml:space="preserve"> </w:t>
      </w:r>
      <w:r w:rsidRPr="00656E39">
        <w:rPr>
          <w:rFonts w:ascii="Times New Roman" w:hAnsi="Times New Roman" w:cs="Times New Roman"/>
        </w:rPr>
        <w:t>в</w:t>
      </w:r>
      <w:r w:rsidRPr="00656E39">
        <w:rPr>
          <w:rFonts w:ascii="Times New Roman" w:hAnsi="Times New Roman" w:cs="Times New Roman"/>
          <w:spacing w:val="-1"/>
        </w:rPr>
        <w:t xml:space="preserve"> </w:t>
      </w:r>
      <w:r w:rsidRPr="00656E39">
        <w:rPr>
          <w:rFonts w:ascii="Times New Roman" w:hAnsi="Times New Roman" w:cs="Times New Roman"/>
        </w:rPr>
        <w:t>таблице:</w:t>
      </w:r>
    </w:p>
    <w:p w:rsidR="00656E39" w:rsidRPr="00656E39" w:rsidRDefault="00656E39" w:rsidP="00656E3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118"/>
        <w:gridCol w:w="3118"/>
        <w:gridCol w:w="3262"/>
      </w:tblGrid>
      <w:tr w:rsidR="00656E39" w:rsidRPr="00656E39" w:rsidTr="00656E39">
        <w:trPr>
          <w:trHeight w:val="458"/>
        </w:trPr>
        <w:tc>
          <w:tcPr>
            <w:tcW w:w="5922" w:type="dxa"/>
            <w:shd w:val="clear" w:color="auto" w:fill="auto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proofErr w:type="spellStart"/>
            <w:r w:rsidRPr="00656E39">
              <w:rPr>
                <w:rFonts w:ascii="Times New Roman" w:hAnsi="Times New Roman" w:cs="Times New Roman"/>
              </w:rPr>
              <w:t>Учебный</w:t>
            </w:r>
            <w:proofErr w:type="spellEnd"/>
            <w:r w:rsidRPr="00656E3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56E39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20</w:t>
            </w:r>
            <w:r w:rsidRPr="00656E39">
              <w:rPr>
                <w:rFonts w:ascii="Times New Roman" w:hAnsi="Times New Roman" w:cs="Times New Roman"/>
                <w:u w:val="single"/>
              </w:rPr>
              <w:tab/>
            </w:r>
            <w:r w:rsidRPr="00656E39">
              <w:rPr>
                <w:rFonts w:ascii="Times New Roman" w:hAnsi="Times New Roman" w:cs="Times New Roman"/>
              </w:rPr>
              <w:t>-</w:t>
            </w:r>
            <w:r w:rsidRPr="00656E3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 xml:space="preserve">20 </w:t>
            </w:r>
            <w:r w:rsidRPr="00656E3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56E39">
              <w:rPr>
                <w:rFonts w:ascii="Times New Roman" w:hAnsi="Times New Roman" w:cs="Times New Roman"/>
                <w:u w:val="single"/>
              </w:rPr>
              <w:tab/>
            </w:r>
          </w:p>
        </w:tc>
        <w:tc>
          <w:tcPr>
            <w:tcW w:w="3118" w:type="dxa"/>
            <w:shd w:val="clear" w:color="auto" w:fill="auto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20</w:t>
            </w:r>
            <w:r w:rsidRPr="00656E39">
              <w:rPr>
                <w:rFonts w:ascii="Times New Roman" w:hAnsi="Times New Roman" w:cs="Times New Roman"/>
                <w:u w:val="single"/>
              </w:rPr>
              <w:tab/>
            </w:r>
            <w:r w:rsidRPr="00656E39">
              <w:rPr>
                <w:rFonts w:ascii="Times New Roman" w:hAnsi="Times New Roman" w:cs="Times New Roman"/>
              </w:rPr>
              <w:t>-</w:t>
            </w:r>
            <w:r w:rsidRPr="00656E3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 xml:space="preserve">20 </w:t>
            </w:r>
            <w:r w:rsidRPr="00656E3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56E39">
              <w:rPr>
                <w:rFonts w:ascii="Times New Roman" w:hAnsi="Times New Roman" w:cs="Times New Roman"/>
                <w:u w:val="single"/>
              </w:rPr>
              <w:tab/>
            </w:r>
          </w:p>
        </w:tc>
        <w:tc>
          <w:tcPr>
            <w:tcW w:w="3262" w:type="dxa"/>
            <w:tcBorders>
              <w:right w:val="single" w:sz="6" w:space="0" w:color="000000"/>
            </w:tcBorders>
            <w:shd w:val="clear" w:color="auto" w:fill="auto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20</w:t>
            </w:r>
            <w:r w:rsidRPr="00656E39">
              <w:rPr>
                <w:rFonts w:ascii="Times New Roman" w:hAnsi="Times New Roman" w:cs="Times New Roman"/>
                <w:u w:val="single"/>
              </w:rPr>
              <w:tab/>
            </w:r>
            <w:r w:rsidRPr="00656E39">
              <w:rPr>
                <w:rFonts w:ascii="Times New Roman" w:hAnsi="Times New Roman" w:cs="Times New Roman"/>
              </w:rPr>
              <w:t>-</w:t>
            </w:r>
            <w:r w:rsidRPr="00656E3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 xml:space="preserve">20 </w:t>
            </w:r>
            <w:r w:rsidRPr="00656E3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56E39">
              <w:rPr>
                <w:rFonts w:ascii="Times New Roman" w:hAnsi="Times New Roman" w:cs="Times New Roman"/>
                <w:u w:val="single"/>
              </w:rPr>
              <w:tab/>
            </w:r>
          </w:p>
        </w:tc>
      </w:tr>
      <w:tr w:rsidR="00656E39" w:rsidRPr="00656E39" w:rsidTr="00076A36">
        <w:trPr>
          <w:trHeight w:val="458"/>
        </w:trPr>
        <w:tc>
          <w:tcPr>
            <w:tcW w:w="5922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Призеры</w:t>
            </w:r>
            <w:r w:rsidRPr="00656E3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муниципального</w:t>
            </w:r>
            <w:r w:rsidRPr="00656E3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уровня</w:t>
            </w:r>
            <w:r w:rsidRPr="00656E3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(кол-во</w:t>
            </w:r>
            <w:r w:rsidRPr="00656E3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человек)</w:t>
            </w:r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tcBorders>
              <w:right w:val="single" w:sz="6" w:space="0" w:color="000000"/>
            </w:tcBorders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</w:tr>
      <w:tr w:rsidR="00656E39" w:rsidRPr="00656E39" w:rsidTr="00076A36">
        <w:trPr>
          <w:trHeight w:val="457"/>
        </w:trPr>
        <w:tc>
          <w:tcPr>
            <w:tcW w:w="5922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Призеры</w:t>
            </w:r>
            <w:r w:rsidRPr="00656E3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регионального</w:t>
            </w:r>
            <w:r w:rsidRPr="00656E3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уровня</w:t>
            </w:r>
            <w:r w:rsidRPr="00656E3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(кол-во</w:t>
            </w:r>
            <w:r w:rsidRPr="00656E3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человек)</w:t>
            </w:r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tcBorders>
              <w:right w:val="single" w:sz="6" w:space="0" w:color="000000"/>
            </w:tcBorders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</w:tr>
      <w:tr w:rsidR="00656E39" w:rsidRPr="00656E39" w:rsidTr="00076A36">
        <w:trPr>
          <w:trHeight w:val="457"/>
        </w:trPr>
        <w:tc>
          <w:tcPr>
            <w:tcW w:w="5922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Призеры</w:t>
            </w:r>
            <w:r w:rsidRPr="00656E3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всероссийского уровня</w:t>
            </w:r>
            <w:r w:rsidRPr="00656E3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(кол-во</w:t>
            </w:r>
            <w:r w:rsidRPr="00656E3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6E39">
              <w:rPr>
                <w:rFonts w:ascii="Times New Roman" w:hAnsi="Times New Roman" w:cs="Times New Roman"/>
              </w:rPr>
              <w:t>человек)</w:t>
            </w:r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tcBorders>
              <w:right w:val="single" w:sz="6" w:space="0" w:color="000000"/>
            </w:tcBorders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</w:tr>
    </w:tbl>
    <w:p w:rsidR="00656E39" w:rsidRPr="00656E39" w:rsidRDefault="00656E39" w:rsidP="00656E39">
      <w:pPr>
        <w:spacing w:after="0" w:line="240" w:lineRule="auto"/>
        <w:rPr>
          <w:rFonts w:ascii="Times New Roman" w:hAnsi="Times New Roman" w:cs="Times New Roman"/>
        </w:rPr>
      </w:pPr>
    </w:p>
    <w:p w:rsidR="00656E39" w:rsidRPr="00656E39" w:rsidRDefault="00656E39" w:rsidP="00656E39">
      <w:pPr>
        <w:spacing w:after="0" w:line="240" w:lineRule="auto"/>
        <w:rPr>
          <w:rFonts w:ascii="Times New Roman" w:hAnsi="Times New Roman" w:cs="Times New Roman"/>
        </w:rPr>
      </w:pPr>
      <w:r w:rsidRPr="00656E39">
        <w:rPr>
          <w:rFonts w:ascii="Times New Roman" w:hAnsi="Times New Roman" w:cs="Times New Roman"/>
        </w:rPr>
        <w:t>Анализ</w:t>
      </w:r>
      <w:r w:rsidRPr="00656E39">
        <w:rPr>
          <w:rFonts w:ascii="Times New Roman" w:hAnsi="Times New Roman" w:cs="Times New Roman"/>
          <w:spacing w:val="-3"/>
        </w:rPr>
        <w:t xml:space="preserve"> </w:t>
      </w:r>
      <w:r w:rsidRPr="00656E39">
        <w:rPr>
          <w:rFonts w:ascii="Times New Roman" w:hAnsi="Times New Roman" w:cs="Times New Roman"/>
        </w:rPr>
        <w:t>результативности</w:t>
      </w:r>
      <w:r w:rsidRPr="00656E39">
        <w:rPr>
          <w:rFonts w:ascii="Times New Roman" w:hAnsi="Times New Roman" w:cs="Times New Roman"/>
          <w:spacing w:val="-3"/>
        </w:rPr>
        <w:t xml:space="preserve"> </w:t>
      </w:r>
      <w:r w:rsidRPr="00656E39">
        <w:rPr>
          <w:rFonts w:ascii="Times New Roman" w:hAnsi="Times New Roman" w:cs="Times New Roman"/>
        </w:rPr>
        <w:t>достижений,</w:t>
      </w:r>
      <w:r w:rsidRPr="00656E39">
        <w:rPr>
          <w:rFonts w:ascii="Times New Roman" w:hAnsi="Times New Roman" w:cs="Times New Roman"/>
          <w:spacing w:val="-3"/>
        </w:rPr>
        <w:t xml:space="preserve"> </w:t>
      </w:r>
      <w:r w:rsidRPr="00656E39">
        <w:rPr>
          <w:rFonts w:ascii="Times New Roman" w:hAnsi="Times New Roman" w:cs="Times New Roman"/>
        </w:rPr>
        <w:t>обучающихся</w:t>
      </w:r>
      <w:r w:rsidRPr="00656E39">
        <w:rPr>
          <w:rFonts w:ascii="Times New Roman" w:hAnsi="Times New Roman" w:cs="Times New Roman"/>
          <w:spacing w:val="-2"/>
        </w:rPr>
        <w:t xml:space="preserve"> </w:t>
      </w:r>
      <w:r w:rsidRPr="00656E39">
        <w:rPr>
          <w:rFonts w:ascii="Times New Roman" w:hAnsi="Times New Roman" w:cs="Times New Roman"/>
        </w:rPr>
        <w:t>ДОУ</w:t>
      </w:r>
      <w:r w:rsidRPr="00656E39">
        <w:rPr>
          <w:rFonts w:ascii="Times New Roman" w:hAnsi="Times New Roman" w:cs="Times New Roman"/>
          <w:spacing w:val="-2"/>
        </w:rPr>
        <w:t xml:space="preserve"> </w:t>
      </w:r>
      <w:r w:rsidRPr="00656E39">
        <w:rPr>
          <w:rFonts w:ascii="Times New Roman" w:hAnsi="Times New Roman" w:cs="Times New Roman"/>
        </w:rPr>
        <w:t>за</w:t>
      </w:r>
      <w:r w:rsidRPr="00656E39">
        <w:rPr>
          <w:rFonts w:ascii="Times New Roman" w:hAnsi="Times New Roman" w:cs="Times New Roman"/>
          <w:spacing w:val="-3"/>
        </w:rPr>
        <w:t xml:space="preserve"> </w:t>
      </w:r>
      <w:r w:rsidRPr="00656E39">
        <w:rPr>
          <w:rFonts w:ascii="Times New Roman" w:hAnsi="Times New Roman" w:cs="Times New Roman"/>
        </w:rPr>
        <w:t>20_</w:t>
      </w:r>
      <w:r w:rsidRPr="00656E39">
        <w:rPr>
          <w:rFonts w:ascii="Times New Roman" w:hAnsi="Times New Roman" w:cs="Times New Roman"/>
          <w:spacing w:val="3"/>
        </w:rPr>
        <w:t xml:space="preserve"> </w:t>
      </w:r>
      <w:r w:rsidRPr="00656E39">
        <w:rPr>
          <w:rFonts w:ascii="Times New Roman" w:hAnsi="Times New Roman" w:cs="Times New Roman"/>
        </w:rPr>
        <w:t>-</w:t>
      </w:r>
      <w:r w:rsidRPr="00656E39">
        <w:rPr>
          <w:rFonts w:ascii="Times New Roman" w:hAnsi="Times New Roman" w:cs="Times New Roman"/>
          <w:spacing w:val="-3"/>
        </w:rPr>
        <w:t xml:space="preserve"> </w:t>
      </w:r>
      <w:r w:rsidRPr="00656E39">
        <w:rPr>
          <w:rFonts w:ascii="Times New Roman" w:hAnsi="Times New Roman" w:cs="Times New Roman"/>
        </w:rPr>
        <w:t>20_</w:t>
      </w:r>
      <w:r w:rsidRPr="00656E39">
        <w:rPr>
          <w:rFonts w:ascii="Times New Roman" w:hAnsi="Times New Roman" w:cs="Times New Roman"/>
          <w:spacing w:val="-3"/>
        </w:rPr>
        <w:t xml:space="preserve"> </w:t>
      </w:r>
      <w:r w:rsidRPr="00656E39">
        <w:rPr>
          <w:rFonts w:ascii="Times New Roman" w:hAnsi="Times New Roman" w:cs="Times New Roman"/>
        </w:rPr>
        <w:t>учебный</w:t>
      </w:r>
      <w:r w:rsidRPr="00656E39">
        <w:rPr>
          <w:rFonts w:ascii="Times New Roman" w:hAnsi="Times New Roman" w:cs="Times New Roman"/>
          <w:spacing w:val="-3"/>
        </w:rPr>
        <w:t xml:space="preserve"> </w:t>
      </w:r>
      <w:r w:rsidRPr="00656E39">
        <w:rPr>
          <w:rFonts w:ascii="Times New Roman" w:hAnsi="Times New Roman" w:cs="Times New Roman"/>
        </w:rPr>
        <w:t>год</w:t>
      </w:r>
    </w:p>
    <w:p w:rsidR="00656E39" w:rsidRPr="00656E39" w:rsidRDefault="00656E39" w:rsidP="00656E3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7"/>
        <w:gridCol w:w="3118"/>
        <w:gridCol w:w="3118"/>
        <w:gridCol w:w="3262"/>
      </w:tblGrid>
      <w:tr w:rsidR="00656E39" w:rsidRPr="00656E39" w:rsidTr="00656E39">
        <w:trPr>
          <w:trHeight w:val="827"/>
        </w:trPr>
        <w:tc>
          <w:tcPr>
            <w:tcW w:w="566" w:type="dxa"/>
            <w:shd w:val="clear" w:color="auto" w:fill="auto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  <w:r w:rsidRPr="00656E3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247" w:type="dxa"/>
            <w:shd w:val="clear" w:color="auto" w:fill="auto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56E39">
              <w:rPr>
                <w:rFonts w:ascii="Times New Roman" w:hAnsi="Times New Roman" w:cs="Times New Roman"/>
                <w:b/>
              </w:rPr>
              <w:t>Уровни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56E39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656E3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56E39">
              <w:rPr>
                <w:rFonts w:ascii="Times New Roman" w:hAnsi="Times New Roman" w:cs="Times New Roman"/>
                <w:b/>
              </w:rPr>
              <w:t>конкурсов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56E39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656E3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56E39">
              <w:rPr>
                <w:rFonts w:ascii="Times New Roman" w:hAnsi="Times New Roman" w:cs="Times New Roman"/>
                <w:b/>
              </w:rPr>
              <w:t>участников</w:t>
            </w:r>
            <w:proofErr w:type="spellEnd"/>
          </w:p>
        </w:tc>
        <w:tc>
          <w:tcPr>
            <w:tcW w:w="3262" w:type="dxa"/>
            <w:tcBorders>
              <w:right w:val="single" w:sz="6" w:space="0" w:color="000000"/>
            </w:tcBorders>
            <w:shd w:val="clear" w:color="auto" w:fill="auto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  <w:r w:rsidRPr="00656E39">
              <w:rPr>
                <w:rFonts w:ascii="Times New Roman" w:hAnsi="Times New Roman" w:cs="Times New Roman"/>
                <w:b/>
              </w:rPr>
              <w:t>Количество</w:t>
            </w:r>
            <w:r w:rsidRPr="00656E3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56E39">
              <w:rPr>
                <w:rFonts w:ascii="Times New Roman" w:hAnsi="Times New Roman" w:cs="Times New Roman"/>
                <w:b/>
              </w:rPr>
              <w:t>призеров/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b/>
              </w:rPr>
            </w:pPr>
            <w:r w:rsidRPr="00656E39">
              <w:rPr>
                <w:rFonts w:ascii="Times New Roman" w:hAnsi="Times New Roman" w:cs="Times New Roman"/>
                <w:b/>
              </w:rPr>
              <w:t>% от принявших участие в</w:t>
            </w:r>
            <w:r w:rsidRPr="00656E39">
              <w:rPr>
                <w:rFonts w:ascii="Times New Roman" w:hAnsi="Times New Roman" w:cs="Times New Roman"/>
                <w:b/>
                <w:spacing w:val="-57"/>
              </w:rPr>
              <w:t xml:space="preserve"> </w:t>
            </w:r>
            <w:r w:rsidRPr="00656E39">
              <w:rPr>
                <w:rFonts w:ascii="Times New Roman" w:hAnsi="Times New Roman" w:cs="Times New Roman"/>
                <w:b/>
              </w:rPr>
              <w:t>конкурсах</w:t>
            </w:r>
          </w:p>
        </w:tc>
      </w:tr>
      <w:tr w:rsidR="00656E39" w:rsidRPr="00656E39" w:rsidTr="00076A36">
        <w:trPr>
          <w:trHeight w:val="666"/>
        </w:trPr>
        <w:tc>
          <w:tcPr>
            <w:tcW w:w="566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7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proofErr w:type="spellStart"/>
            <w:r w:rsidRPr="00656E39">
              <w:rPr>
                <w:rFonts w:ascii="Times New Roman" w:hAnsi="Times New Roman" w:cs="Times New Roman"/>
              </w:rPr>
              <w:t>Муниципальный</w:t>
            </w:r>
            <w:proofErr w:type="spellEnd"/>
            <w:r w:rsidRPr="00656E39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656E39">
              <w:rPr>
                <w:rFonts w:ascii="Times New Roman" w:hAnsi="Times New Roman" w:cs="Times New Roman"/>
              </w:rPr>
              <w:t>уровень</w:t>
            </w:r>
            <w:proofErr w:type="spellEnd"/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2" w:type="dxa"/>
            <w:tcBorders>
              <w:right w:val="single" w:sz="6" w:space="0" w:color="000000"/>
            </w:tcBorders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-</w:t>
            </w:r>
          </w:p>
        </w:tc>
      </w:tr>
      <w:tr w:rsidR="00656E39" w:rsidRPr="00656E39" w:rsidTr="00076A36">
        <w:trPr>
          <w:trHeight w:val="690"/>
        </w:trPr>
        <w:tc>
          <w:tcPr>
            <w:tcW w:w="566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7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proofErr w:type="spellStart"/>
            <w:r w:rsidRPr="00656E39">
              <w:rPr>
                <w:rFonts w:ascii="Times New Roman" w:hAnsi="Times New Roman" w:cs="Times New Roman"/>
              </w:rPr>
              <w:t>Региональный</w:t>
            </w:r>
            <w:proofErr w:type="spellEnd"/>
            <w:r w:rsidRPr="00656E39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656E39">
              <w:rPr>
                <w:rFonts w:ascii="Times New Roman" w:hAnsi="Times New Roman" w:cs="Times New Roman"/>
              </w:rPr>
              <w:t>уровень</w:t>
            </w:r>
            <w:proofErr w:type="spellEnd"/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tcBorders>
              <w:right w:val="single" w:sz="6" w:space="0" w:color="000000"/>
            </w:tcBorders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</w:tr>
      <w:tr w:rsidR="00656E39" w:rsidRPr="00656E39" w:rsidTr="00076A36">
        <w:trPr>
          <w:trHeight w:val="741"/>
        </w:trPr>
        <w:tc>
          <w:tcPr>
            <w:tcW w:w="566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r w:rsidRPr="00656E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7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  <w:proofErr w:type="spellStart"/>
            <w:r w:rsidRPr="00656E39">
              <w:rPr>
                <w:rFonts w:ascii="Times New Roman" w:hAnsi="Times New Roman" w:cs="Times New Roman"/>
              </w:rPr>
              <w:t>Всероссийский</w:t>
            </w:r>
            <w:proofErr w:type="spellEnd"/>
            <w:r w:rsidRPr="00656E39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656E39">
              <w:rPr>
                <w:rFonts w:ascii="Times New Roman" w:hAnsi="Times New Roman" w:cs="Times New Roman"/>
              </w:rPr>
              <w:t>уровень</w:t>
            </w:r>
            <w:proofErr w:type="spellEnd"/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tcBorders>
              <w:right w:val="single" w:sz="6" w:space="0" w:color="000000"/>
            </w:tcBorders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</w:rPr>
            </w:pPr>
          </w:p>
        </w:tc>
      </w:tr>
    </w:tbl>
    <w:p w:rsidR="00656E39" w:rsidRPr="00656E39" w:rsidRDefault="00656E39" w:rsidP="00656E39">
      <w:pPr>
        <w:spacing w:after="0" w:line="240" w:lineRule="auto"/>
        <w:rPr>
          <w:rFonts w:ascii="Times New Roman" w:hAnsi="Times New Roman" w:cs="Times New Roman"/>
          <w:b/>
        </w:rPr>
      </w:pPr>
    </w:p>
    <w:p w:rsidR="00656E39" w:rsidRPr="00656E39" w:rsidRDefault="00656E39" w:rsidP="00656E39">
      <w:pPr>
        <w:spacing w:after="0" w:line="240" w:lineRule="auto"/>
        <w:rPr>
          <w:rFonts w:ascii="Times New Roman" w:hAnsi="Times New Roman" w:cs="Times New Roman"/>
        </w:rPr>
      </w:pPr>
      <w:r w:rsidRPr="00656E39">
        <w:rPr>
          <w:rFonts w:ascii="Times New Roman" w:hAnsi="Times New Roman" w:cs="Times New Roman"/>
          <w:b/>
        </w:rPr>
        <w:t xml:space="preserve">Вывод: </w:t>
      </w:r>
      <w:r w:rsidRPr="00656E39">
        <w:rPr>
          <w:rFonts w:ascii="Times New Roman" w:hAnsi="Times New Roman" w:cs="Times New Roman"/>
        </w:rPr>
        <w:t>Наблюдается положительная динамика участия воспитанников в конкурсах и фестивалях различного уровня. За 20</w:t>
      </w:r>
      <w:r>
        <w:rPr>
          <w:rFonts w:ascii="Times New Roman" w:hAnsi="Times New Roman" w:cs="Times New Roman"/>
        </w:rPr>
        <w:t>___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г. – 20</w:t>
      </w:r>
      <w:r>
        <w:rPr>
          <w:rFonts w:ascii="Times New Roman" w:hAnsi="Times New Roman" w:cs="Times New Roman"/>
        </w:rPr>
        <w:t>___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г.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воспитанники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приняли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участие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конкурсах.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Получили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дипломы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и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сертификаты,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звания</w:t>
      </w:r>
      <w:r w:rsidRPr="00656E39">
        <w:rPr>
          <w:rFonts w:ascii="Times New Roman" w:hAnsi="Times New Roman" w:cs="Times New Roman"/>
          <w:spacing w:val="60"/>
        </w:rPr>
        <w:t xml:space="preserve"> </w:t>
      </w:r>
      <w:r w:rsidRPr="00656E39">
        <w:rPr>
          <w:rFonts w:ascii="Times New Roman" w:hAnsi="Times New Roman" w:cs="Times New Roman"/>
        </w:rPr>
        <w:t>Лауреатов</w:t>
      </w:r>
      <w:r w:rsidRPr="00656E39">
        <w:rPr>
          <w:rFonts w:ascii="Times New Roman" w:hAnsi="Times New Roman" w:cs="Times New Roman"/>
          <w:spacing w:val="60"/>
        </w:rPr>
        <w:t xml:space="preserve"> </w:t>
      </w:r>
      <w:r w:rsidRPr="00656E39">
        <w:rPr>
          <w:rFonts w:ascii="Times New Roman" w:hAnsi="Times New Roman" w:cs="Times New Roman"/>
        </w:rPr>
        <w:t>в</w:t>
      </w:r>
      <w:r w:rsidRPr="00656E39">
        <w:rPr>
          <w:rFonts w:ascii="Times New Roman" w:hAnsi="Times New Roman" w:cs="Times New Roman"/>
          <w:spacing w:val="60"/>
        </w:rPr>
        <w:t xml:space="preserve"> </w:t>
      </w:r>
      <w:r w:rsidRPr="00656E39">
        <w:rPr>
          <w:rFonts w:ascii="Times New Roman" w:hAnsi="Times New Roman" w:cs="Times New Roman"/>
        </w:rPr>
        <w:t>муниципальных,</w:t>
      </w:r>
      <w:r w:rsidRPr="00656E39">
        <w:rPr>
          <w:rFonts w:ascii="Times New Roman" w:hAnsi="Times New Roman" w:cs="Times New Roman"/>
          <w:spacing w:val="60"/>
        </w:rPr>
        <w:t xml:space="preserve"> </w:t>
      </w:r>
      <w:r w:rsidRPr="00656E39">
        <w:rPr>
          <w:rFonts w:ascii="Times New Roman" w:hAnsi="Times New Roman" w:cs="Times New Roman"/>
        </w:rPr>
        <w:t>региональных</w:t>
      </w:r>
      <w:r w:rsidRPr="00656E39">
        <w:rPr>
          <w:rFonts w:ascii="Times New Roman" w:hAnsi="Times New Roman" w:cs="Times New Roman"/>
          <w:spacing w:val="60"/>
        </w:rPr>
        <w:t xml:space="preserve"> </w:t>
      </w:r>
      <w:r w:rsidRPr="00656E39">
        <w:rPr>
          <w:rFonts w:ascii="Times New Roman" w:hAnsi="Times New Roman" w:cs="Times New Roman"/>
        </w:rPr>
        <w:t>и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всероссийских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конкурсах.</w:t>
      </w:r>
    </w:p>
    <w:p w:rsidR="00656E39" w:rsidRPr="00656E39" w:rsidRDefault="00656E39" w:rsidP="00656E39">
      <w:pPr>
        <w:spacing w:after="0" w:line="240" w:lineRule="auto"/>
        <w:rPr>
          <w:rFonts w:ascii="Times New Roman" w:hAnsi="Times New Roman" w:cs="Times New Roman"/>
        </w:rPr>
      </w:pPr>
      <w:r w:rsidRPr="00656E39">
        <w:rPr>
          <w:rFonts w:ascii="Times New Roman" w:hAnsi="Times New Roman" w:cs="Times New Roman"/>
        </w:rPr>
        <w:t xml:space="preserve">Заняли </w:t>
      </w:r>
      <w:r>
        <w:rPr>
          <w:rFonts w:ascii="Times New Roman" w:hAnsi="Times New Roman" w:cs="Times New Roman"/>
        </w:rPr>
        <w:t>______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 xml:space="preserve">призовых места </w:t>
      </w:r>
      <w:r>
        <w:rPr>
          <w:rFonts w:ascii="Times New Roman" w:hAnsi="Times New Roman" w:cs="Times New Roman"/>
        </w:rPr>
        <w:t xml:space="preserve">____ </w:t>
      </w:r>
      <w:r w:rsidRPr="00656E39">
        <w:rPr>
          <w:rFonts w:ascii="Times New Roman" w:hAnsi="Times New Roman" w:cs="Times New Roman"/>
        </w:rPr>
        <w:t xml:space="preserve">различных </w:t>
      </w:r>
      <w:proofErr w:type="gramStart"/>
      <w:r w:rsidRPr="00656E39">
        <w:rPr>
          <w:rFonts w:ascii="Times New Roman" w:hAnsi="Times New Roman" w:cs="Times New Roman"/>
        </w:rPr>
        <w:t>конкурсах</w:t>
      </w:r>
      <w:proofErr w:type="gramEnd"/>
      <w:r w:rsidRPr="00656E39">
        <w:rPr>
          <w:rFonts w:ascii="Times New Roman" w:hAnsi="Times New Roman" w:cs="Times New Roman"/>
        </w:rPr>
        <w:t xml:space="preserve">, что составляет </w:t>
      </w:r>
      <w:r>
        <w:rPr>
          <w:rFonts w:ascii="Times New Roman" w:hAnsi="Times New Roman" w:cs="Times New Roman"/>
        </w:rPr>
        <w:t>______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%. Охват вовлеченных воспитанников в участие в конкурсах</w:t>
      </w:r>
      <w:r w:rsidRPr="00656E39">
        <w:rPr>
          <w:rFonts w:ascii="Times New Roman" w:hAnsi="Times New Roman" w:cs="Times New Roman"/>
          <w:spacing w:val="1"/>
        </w:rPr>
        <w:t xml:space="preserve"> </w:t>
      </w:r>
      <w:r w:rsidRPr="00656E39">
        <w:rPr>
          <w:rFonts w:ascii="Times New Roman" w:hAnsi="Times New Roman" w:cs="Times New Roman"/>
        </w:rPr>
        <w:t>составляет</w:t>
      </w:r>
      <w:r>
        <w:rPr>
          <w:rFonts w:ascii="Times New Roman" w:hAnsi="Times New Roman" w:cs="Times New Roman"/>
        </w:rPr>
        <w:t xml:space="preserve"> _____</w:t>
      </w:r>
      <w:r w:rsidRPr="00656E39">
        <w:rPr>
          <w:rFonts w:ascii="Times New Roman" w:hAnsi="Times New Roman" w:cs="Times New Roman"/>
        </w:rPr>
        <w:t>%.</w:t>
      </w: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6E39" w:rsidRDefault="00656E39" w:rsidP="00656E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6E39">
        <w:rPr>
          <w:rFonts w:ascii="Times New Roman" w:hAnsi="Times New Roman" w:cs="Times New Roman"/>
          <w:sz w:val="24"/>
          <w:szCs w:val="24"/>
        </w:rPr>
        <w:lastRenderedPageBreak/>
        <w:t>АНАЛИЗ</w:t>
      </w:r>
      <w:r w:rsidRPr="00656E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56E39">
        <w:rPr>
          <w:rFonts w:ascii="Times New Roman" w:hAnsi="Times New Roman" w:cs="Times New Roman"/>
          <w:sz w:val="24"/>
          <w:szCs w:val="24"/>
        </w:rPr>
        <w:t>здоровья</w:t>
      </w:r>
      <w:r w:rsidRPr="00656E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56E39">
        <w:rPr>
          <w:rFonts w:ascii="Times New Roman" w:hAnsi="Times New Roman" w:cs="Times New Roman"/>
          <w:sz w:val="24"/>
          <w:szCs w:val="24"/>
        </w:rPr>
        <w:t>(динамики)</w:t>
      </w:r>
      <w:r w:rsidRPr="00656E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656E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656E39" w:rsidRPr="00656E39" w:rsidRDefault="00656E39" w:rsidP="00656E3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8"/>
        <w:gridCol w:w="4605"/>
        <w:gridCol w:w="7384"/>
        <w:gridCol w:w="760"/>
        <w:gridCol w:w="739"/>
        <w:gridCol w:w="722"/>
        <w:gridCol w:w="656"/>
      </w:tblGrid>
      <w:tr w:rsidR="00656E39" w:rsidRPr="00656E39" w:rsidTr="0076654C">
        <w:tc>
          <w:tcPr>
            <w:tcW w:w="748" w:type="dxa"/>
            <w:vMerge w:val="restart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56E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05" w:type="dxa"/>
            <w:vMerge w:val="restart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384" w:type="dxa"/>
            <w:vMerge w:val="restart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877" w:type="dxa"/>
            <w:gridSpan w:val="4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656E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</w:tr>
      <w:tr w:rsidR="00656E39" w:rsidRPr="00656E39" w:rsidTr="0076654C">
        <w:tc>
          <w:tcPr>
            <w:tcW w:w="748" w:type="dxa"/>
            <w:vMerge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vMerge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vMerge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6E39" w:rsidRPr="00656E39" w:rsidTr="0076654C">
        <w:tc>
          <w:tcPr>
            <w:tcW w:w="74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05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656E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656E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56E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656E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  <w:tc>
          <w:tcPr>
            <w:tcW w:w="7384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посещений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календарном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Pr="00656E3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56E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0-30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30-60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61-70 %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70-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0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39" w:rsidRPr="00656E39" w:rsidTr="0076654C">
        <w:tc>
          <w:tcPr>
            <w:tcW w:w="74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05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посещении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7384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Количество дней, пропущенных по болезни</w:t>
            </w:r>
            <w:r w:rsidRPr="00656E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56E39">
              <w:rPr>
                <w:rFonts w:ascii="Times New Roman" w:hAnsi="Times New Roman" w:cs="Times New Roman"/>
                <w:sz w:val="24"/>
                <w:szCs w:val="24"/>
              </w:rPr>
              <w:t xml:space="preserve"> ДОУ за календарный год /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обучающихся ДОУ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30 дней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20 дней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760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39" w:rsidRPr="00656E39" w:rsidTr="0076654C">
        <w:tc>
          <w:tcPr>
            <w:tcW w:w="74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05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Количество случаев травматизма обучающихся</w:t>
            </w:r>
            <w:r w:rsidRPr="00656E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потерей</w:t>
            </w:r>
            <w:r w:rsidRPr="00656E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трудоспособности в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дня и более</w:t>
            </w:r>
          </w:p>
        </w:tc>
        <w:tc>
          <w:tcPr>
            <w:tcW w:w="7384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656E39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  <w:r w:rsidRPr="00656E39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56E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2 случаев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случая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случай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</w:p>
        </w:tc>
        <w:tc>
          <w:tcPr>
            <w:tcW w:w="760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39" w:rsidRPr="00656E39" w:rsidTr="0076654C">
        <w:tc>
          <w:tcPr>
            <w:tcW w:w="74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05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Тенденция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повышения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количества</w:t>
            </w:r>
            <w:r w:rsidRPr="00656E3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656E39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предыдущим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периодом</w:t>
            </w:r>
          </w:p>
        </w:tc>
        <w:tc>
          <w:tcPr>
            <w:tcW w:w="7384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56E39">
              <w:rPr>
                <w:rFonts w:ascii="Times New Roman" w:hAnsi="Times New Roman" w:cs="Times New Roman"/>
                <w:sz w:val="24"/>
                <w:szCs w:val="24"/>
              </w:rPr>
              <w:t xml:space="preserve"> с 1 и 2 группой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/общая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 w:rsidRPr="00656E39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656E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56E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56E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656E3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 увеличение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656E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E3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656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656E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6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0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E39" w:rsidRPr="00656E39" w:rsidTr="0076654C">
        <w:tc>
          <w:tcPr>
            <w:tcW w:w="748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E39">
              <w:rPr>
                <w:rFonts w:ascii="Times New Roman" w:hAnsi="Times New Roman" w:cs="Times New Roman"/>
                <w:sz w:val="24"/>
                <w:szCs w:val="24"/>
              </w:rPr>
              <w:t>Итоговая оценка:</w:t>
            </w:r>
          </w:p>
        </w:tc>
        <w:tc>
          <w:tcPr>
            <w:tcW w:w="7384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56E39" w:rsidRPr="00656E39" w:rsidRDefault="00656E39" w:rsidP="006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587" w:rsidRDefault="008C7587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54C" w:rsidRDefault="0076654C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54C" w:rsidRDefault="0076654C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54C" w:rsidRDefault="0076654C" w:rsidP="00740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54C" w:rsidRPr="0076654C" w:rsidRDefault="0076654C" w:rsidP="007665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6654C">
        <w:rPr>
          <w:rFonts w:ascii="Times New Roman" w:hAnsi="Times New Roman" w:cs="Times New Roman"/>
          <w:sz w:val="20"/>
          <w:szCs w:val="20"/>
        </w:rPr>
        <w:lastRenderedPageBreak/>
        <w:t>Приложение № 16</w:t>
      </w:r>
    </w:p>
    <w:p w:rsidR="0076654C" w:rsidRPr="0076654C" w:rsidRDefault="0076654C" w:rsidP="0076654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6654C">
        <w:rPr>
          <w:rFonts w:ascii="Times New Roman" w:hAnsi="Times New Roman" w:cs="Times New Roman"/>
          <w:b/>
          <w:sz w:val="20"/>
          <w:szCs w:val="20"/>
        </w:rPr>
        <w:t>Уважаемые</w:t>
      </w:r>
      <w:r w:rsidRPr="0076654C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родители!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sz w:val="20"/>
          <w:szCs w:val="20"/>
        </w:rPr>
        <w:t>С</w:t>
      </w:r>
      <w:r w:rsidRPr="0076654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sz w:val="20"/>
          <w:szCs w:val="20"/>
        </w:rPr>
        <w:t>целью</w:t>
      </w:r>
      <w:r w:rsidRPr="0076654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sz w:val="20"/>
          <w:szCs w:val="20"/>
        </w:rPr>
        <w:t>оценки</w:t>
      </w:r>
      <w:r w:rsidRPr="0076654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sz w:val="20"/>
          <w:szCs w:val="20"/>
        </w:rPr>
        <w:t>качества</w:t>
      </w:r>
      <w:r w:rsidRPr="0076654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sz w:val="20"/>
          <w:szCs w:val="20"/>
        </w:rPr>
        <w:t>образования</w:t>
      </w:r>
      <w:r w:rsidRPr="0076654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sz w:val="20"/>
          <w:szCs w:val="20"/>
        </w:rPr>
        <w:t>в</w:t>
      </w:r>
      <w:r w:rsidRPr="0076654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sz w:val="20"/>
          <w:szCs w:val="20"/>
        </w:rPr>
        <w:t>нашем</w:t>
      </w:r>
      <w:r w:rsidRPr="0076654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sz w:val="20"/>
          <w:szCs w:val="20"/>
        </w:rPr>
        <w:t>детском</w:t>
      </w:r>
      <w:r w:rsidRPr="0076654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sz w:val="20"/>
          <w:szCs w:val="20"/>
        </w:rPr>
        <w:t>саду,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просим</w:t>
      </w:r>
      <w:r w:rsidRPr="0076654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вас</w:t>
      </w:r>
      <w:r w:rsidRPr="0076654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принять</w:t>
      </w:r>
      <w:r w:rsidRPr="0076654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участие</w:t>
      </w:r>
      <w:r w:rsidRPr="0076654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в</w:t>
      </w:r>
      <w:r w:rsidRPr="0076654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анкетировании.</w:t>
      </w:r>
      <w:r w:rsidRPr="0076654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Нам</w:t>
      </w:r>
      <w:r w:rsidRPr="0076654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важно</w:t>
      </w:r>
      <w:r w:rsidRPr="0076654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Ваше</w:t>
      </w:r>
      <w:r w:rsidRPr="0076654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76654C">
        <w:rPr>
          <w:rFonts w:ascii="Times New Roman" w:hAnsi="Times New Roman" w:cs="Times New Roman"/>
          <w:b/>
          <w:sz w:val="20"/>
          <w:szCs w:val="20"/>
        </w:rPr>
        <w:t>мнение!</w:t>
      </w:r>
    </w:p>
    <w:p w:rsidR="0076654C" w:rsidRPr="0076654C" w:rsidRDefault="0076654C" w:rsidP="0076654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14"/>
        <w:gridCol w:w="1134"/>
        <w:gridCol w:w="1418"/>
        <w:gridCol w:w="1276"/>
        <w:gridCol w:w="1472"/>
      </w:tblGrid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Вопросы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Скорее</w:t>
            </w:r>
            <w:r w:rsidRPr="0076654C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согласен,</w:t>
            </w:r>
          </w:p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чем не</w:t>
            </w:r>
            <w:r w:rsidRPr="0076654C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proofErr w:type="gramStart"/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 xml:space="preserve">Скорее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не</w:t>
            </w:r>
            <w:r w:rsidRPr="0076654C">
              <w:rPr>
                <w:rFonts w:ascii="Times New Roman" w:hAnsi="Times New Roman" w:cs="Times New Roman"/>
                <w:b/>
                <w:spacing w:val="-47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7"/>
                <w:sz w:val="16"/>
                <w:szCs w:val="16"/>
              </w:rPr>
              <w:t xml:space="preserve">                </w:t>
            </w:r>
            <w:proofErr w:type="gramStart"/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  <w:proofErr w:type="gramEnd"/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76654C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чем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Совершенно</w:t>
            </w:r>
            <w:r w:rsidRPr="0076654C">
              <w:rPr>
                <w:rFonts w:ascii="Times New Roman" w:hAnsi="Times New Roman" w:cs="Times New Roman"/>
                <w:b/>
                <w:spacing w:val="-47"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не</w:t>
            </w:r>
            <w:r w:rsidRPr="0076654C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</w:p>
        </w:tc>
      </w:tr>
      <w:tr w:rsidR="0076654C" w:rsidRPr="0076654C" w:rsidTr="0002176E">
        <w:tc>
          <w:tcPr>
            <w:tcW w:w="15614" w:type="dxa"/>
            <w:gridSpan w:val="5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Оснащенность</w:t>
            </w:r>
            <w:r w:rsidRPr="0076654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Детский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сад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достаточно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обеспечен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развивающими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игрушками,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игровым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оборудованием,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позволяющим удовлетворить интересы ребенка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2. Участок детского сада оснащен современным и разнообразным оборудованием,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привлекательным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обеспечивающим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оптимальную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двигательную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активность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каждого ребенка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6654C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созданы</w:t>
            </w:r>
            <w:r w:rsidRPr="0076654C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  <w:r w:rsidRPr="0076654C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физического</w:t>
            </w:r>
            <w:r w:rsidRPr="0076654C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76654C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укрепления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здоровья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ребёнка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4. Детский сад оптимально оснащен техническим оборудованием: телевизорами,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мультимедийными устройствами, музыкальными центрами, компьютерами, другой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техникой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достаточно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книг,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пособий,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детских</w:t>
            </w:r>
            <w:r w:rsidRPr="0076654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журналов,</w:t>
            </w:r>
            <w:r w:rsidRPr="0076654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методических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качественного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педагогического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4F51C4">
        <w:tc>
          <w:tcPr>
            <w:tcW w:w="15614" w:type="dxa"/>
            <w:gridSpan w:val="5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Квалифицированность</w:t>
            </w:r>
            <w:r w:rsidRPr="007665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педагогов</w:t>
            </w: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6654C">
              <w:rPr>
                <w:rFonts w:ascii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работают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доброжелательные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вежливые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6654C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работают</w:t>
            </w:r>
            <w:r w:rsidRPr="0076654C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квалифицированные</w:t>
            </w:r>
            <w:r w:rsidRPr="0076654C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компетентные</w:t>
            </w:r>
            <w:r w:rsidRPr="0076654C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создают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комфортные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безопасные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каждого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находят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подход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каждому</w:t>
            </w:r>
            <w:r w:rsidRPr="0076654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ребенку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специалисты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(музыкальный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руководитель,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физической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культуре,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дополнительного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образования)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оптимально</w:t>
            </w:r>
            <w:r w:rsidRPr="0076654C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согласуют</w:t>
            </w:r>
            <w:r w:rsidRPr="0076654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r w:rsidRPr="0076654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6654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полноценного</w:t>
            </w:r>
            <w:r w:rsidRPr="0076654C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обучения,</w:t>
            </w:r>
            <w:r w:rsidRPr="0076654C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76654C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6. В детском саду предоставлен широкий спектр дополнительных образованных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 разным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направлениям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развития ребенка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3F13A9">
        <w:tc>
          <w:tcPr>
            <w:tcW w:w="15614" w:type="dxa"/>
            <w:gridSpan w:val="5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</w:t>
            </w:r>
            <w:r w:rsidRPr="0076654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и развитие</w:t>
            </w:r>
            <w:r w:rsidRPr="0076654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ребенка</w:t>
            </w:r>
            <w:r w:rsidRPr="0076654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6654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6654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интересом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пользой</w:t>
            </w:r>
            <w:r w:rsidRPr="0076654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проводит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Pr="0076654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саду,</w:t>
            </w:r>
            <w:r w:rsidRPr="0076654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привлекают</w:t>
            </w:r>
            <w:r w:rsidRPr="0076654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участию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организуемых</w:t>
            </w:r>
            <w:r w:rsidRPr="0076654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мероприятиях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6654C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8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созданы</w:t>
            </w:r>
            <w:r w:rsidRPr="0076654C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 w:rsidRPr="0076654C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  <w:r w:rsidRPr="0076654C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раскрытия</w:t>
            </w:r>
            <w:r w:rsidRPr="0076654C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способностей</w:t>
            </w:r>
            <w:r w:rsidRPr="0076654C">
              <w:rPr>
                <w:rFonts w:ascii="Times New Roman" w:hAnsi="Times New Roman" w:cs="Times New Roman"/>
                <w:spacing w:val="8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ребенка,</w:t>
            </w:r>
          </w:p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удовлетворения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познавательных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интересов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разумных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успехах ребенка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очевидные</w:t>
            </w:r>
            <w:r w:rsidRPr="0076654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заслуги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6654C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Благодаря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посещению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легко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общается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proofErr w:type="gramStart"/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76654C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взрослыми</w:t>
            </w:r>
            <w:r w:rsidRPr="0076654C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сверстниками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Благодаря</w:t>
            </w:r>
            <w:r w:rsidRPr="0076654C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посещению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  <w:r w:rsidRPr="0076654C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приобрел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соответствующие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возрасту</w:t>
            </w:r>
            <w:r w:rsidRPr="0076654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необходимые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знания и</w:t>
            </w:r>
            <w:r w:rsidRPr="0076654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76654C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  <w:r w:rsidRPr="0076654C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Pr="0076654C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оптимален</w:t>
            </w:r>
            <w:r w:rsidRPr="0076654C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полноценного</w:t>
            </w:r>
            <w:r w:rsidRPr="0076654C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76654C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  <w:r w:rsidRPr="0076654C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удобен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 родителей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76654C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Благодаря</w:t>
            </w:r>
            <w:r w:rsidRPr="0076654C">
              <w:rPr>
                <w:rFonts w:ascii="Times New Roman" w:hAnsi="Times New Roman" w:cs="Times New Roman"/>
                <w:spacing w:val="7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посещению</w:t>
            </w:r>
            <w:r w:rsidRPr="0076654C">
              <w:rPr>
                <w:rFonts w:ascii="Times New Roman" w:hAnsi="Times New Roman" w:cs="Times New Roman"/>
                <w:spacing w:val="7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7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7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  <w:r w:rsidRPr="0076654C">
              <w:rPr>
                <w:rFonts w:ascii="Times New Roman" w:hAnsi="Times New Roman" w:cs="Times New Roman"/>
                <w:spacing w:val="7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  <w:r w:rsidRPr="0076654C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6654C">
              <w:rPr>
                <w:rFonts w:ascii="Times New Roman" w:hAnsi="Times New Roman" w:cs="Times New Roman"/>
                <w:spacing w:val="7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поступлению</w:t>
            </w:r>
            <w:r w:rsidRPr="0076654C">
              <w:rPr>
                <w:rFonts w:ascii="Times New Roman" w:hAnsi="Times New Roman" w:cs="Times New Roman"/>
                <w:spacing w:val="7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6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школу</w:t>
            </w:r>
          </w:p>
          <w:p w:rsidR="0076654C" w:rsidRPr="0076654C" w:rsidRDefault="0076654C" w:rsidP="007665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(оценка</w:t>
            </w:r>
            <w:r w:rsidRPr="0076654C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дается</w:t>
            </w:r>
            <w:r w:rsidRPr="0076654C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по</w:t>
            </w:r>
            <w:r w:rsidRPr="0076654C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отношению</w:t>
            </w:r>
            <w:r w:rsidRPr="0076654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76654C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ребенку</w:t>
            </w:r>
            <w:r w:rsidRPr="0076654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старшей</w:t>
            </w:r>
            <w:r w:rsidRPr="0076654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подготовительной</w:t>
            </w:r>
            <w:r w:rsidRPr="0076654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групп)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666505">
        <w:tc>
          <w:tcPr>
            <w:tcW w:w="15614" w:type="dxa"/>
            <w:gridSpan w:val="5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</w:t>
            </w:r>
            <w:r w:rsidRPr="0076654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6654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Родителям</w:t>
            </w:r>
            <w:r w:rsidRPr="0076654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доступна</w:t>
            </w:r>
            <w:r w:rsidRPr="0076654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 w:rsidRPr="0076654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654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жизнедеятельности</w:t>
            </w:r>
            <w:r w:rsidRPr="0076654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6654C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10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предоставляют</w:t>
            </w:r>
            <w:r w:rsidRPr="0076654C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консультационную</w:t>
            </w:r>
            <w:r w:rsidRPr="0076654C">
              <w:rPr>
                <w:rFonts w:ascii="Times New Roman" w:hAnsi="Times New Roman" w:cs="Times New Roman"/>
                <w:spacing w:val="10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иную</w:t>
            </w:r>
            <w:r w:rsidRPr="0076654C">
              <w:rPr>
                <w:rFonts w:ascii="Times New Roman" w:hAnsi="Times New Roman" w:cs="Times New Roman"/>
                <w:spacing w:val="10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помощь</w:t>
            </w:r>
            <w:r w:rsidRPr="0076654C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родителям</w:t>
            </w:r>
            <w:r w:rsidRPr="0076654C">
              <w:rPr>
                <w:rFonts w:ascii="Times New Roman" w:hAnsi="Times New Roman" w:cs="Times New Roman"/>
                <w:spacing w:val="107"/>
                <w:sz w:val="20"/>
                <w:szCs w:val="20"/>
              </w:rPr>
              <w:t xml:space="preserve"> </w:t>
            </w:r>
            <w:proofErr w:type="gramStart"/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вопросах</w:t>
            </w:r>
            <w:proofErr w:type="gramEnd"/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  <w:r w:rsidRPr="0076654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54C" w:rsidRPr="0076654C" w:rsidTr="0076654C">
        <w:tc>
          <w:tcPr>
            <w:tcW w:w="1031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6654C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Любые</w:t>
            </w:r>
            <w:r w:rsidRPr="0076654C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предложения</w:t>
            </w:r>
            <w:r w:rsidRPr="0076654C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r w:rsidRPr="0076654C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оперативно</w:t>
            </w:r>
            <w:r w:rsidRPr="0076654C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рассматриваются</w:t>
            </w:r>
            <w:r w:rsidRPr="0076654C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администрацией</w:t>
            </w:r>
            <w:r w:rsidRPr="0076654C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педагогами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 сада,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учитываются при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дальнейшей работе</w:t>
            </w:r>
          </w:p>
        </w:tc>
        <w:tc>
          <w:tcPr>
            <w:tcW w:w="1134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76654C" w:rsidRPr="0076654C" w:rsidRDefault="0076654C" w:rsidP="00766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654C" w:rsidRDefault="0076654C" w:rsidP="0076654C">
      <w:pPr>
        <w:pStyle w:val="2"/>
        <w:spacing w:before="89"/>
        <w:ind w:right="19"/>
        <w:jc w:val="center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участие!</w:t>
      </w:r>
    </w:p>
    <w:p w:rsidR="004759BC" w:rsidRPr="004759BC" w:rsidRDefault="004759BC" w:rsidP="00475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9BC">
        <w:rPr>
          <w:rFonts w:ascii="Times New Roman" w:hAnsi="Times New Roman" w:cs="Times New Roman"/>
          <w:b/>
          <w:spacing w:val="15"/>
          <w:sz w:val="24"/>
          <w:szCs w:val="24"/>
        </w:rPr>
        <w:lastRenderedPageBreak/>
        <w:t>МБ</w:t>
      </w:r>
      <w:r w:rsidRPr="004759BC">
        <w:rPr>
          <w:rFonts w:ascii="Times New Roman" w:hAnsi="Times New Roman" w:cs="Times New Roman"/>
          <w:b/>
          <w:sz w:val="24"/>
          <w:szCs w:val="24"/>
        </w:rPr>
        <w:t xml:space="preserve">ДОУ «Детский  сад №117 комбинированного вида» Ново-Савиновского района </w:t>
      </w:r>
      <w:proofErr w:type="spellStart"/>
      <w:r w:rsidRPr="004759BC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4759B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4759BC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76654C" w:rsidRPr="004759BC" w:rsidRDefault="0076654C" w:rsidP="004759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9BC" w:rsidRPr="004759BC" w:rsidRDefault="004759BC" w:rsidP="00475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9BC">
        <w:rPr>
          <w:rFonts w:ascii="Times New Roman" w:hAnsi="Times New Roman" w:cs="Times New Roman"/>
          <w:b/>
          <w:sz w:val="24"/>
          <w:szCs w:val="24"/>
        </w:rPr>
        <w:t>Качественный</w:t>
      </w:r>
      <w:r w:rsidRPr="004759B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и</w:t>
      </w:r>
      <w:r w:rsidRPr="004759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количественный</w:t>
      </w:r>
      <w:r w:rsidRPr="004759B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4759BC" w:rsidRDefault="004759BC" w:rsidP="00475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9BC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4759B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анкетирования</w:t>
      </w:r>
      <w:r w:rsidRPr="004759B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родителей</w:t>
      </w:r>
      <w:r w:rsidRPr="004759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(законных</w:t>
      </w:r>
      <w:r w:rsidRPr="004759B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представителей)</w:t>
      </w:r>
      <w:r w:rsidRPr="004759B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обучающихся в</w:t>
      </w:r>
      <w:r w:rsidRPr="004759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20</w:t>
      </w:r>
      <w:r w:rsidRPr="004759B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759BC">
        <w:rPr>
          <w:rFonts w:ascii="Times New Roman" w:hAnsi="Times New Roman" w:cs="Times New Roman"/>
          <w:b/>
          <w:sz w:val="24"/>
          <w:szCs w:val="24"/>
        </w:rPr>
        <w:t>-</w:t>
      </w:r>
      <w:r w:rsidRPr="004759B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20</w:t>
      </w:r>
      <w:r w:rsidRPr="004759B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759BC">
        <w:rPr>
          <w:rFonts w:ascii="Times New Roman" w:hAnsi="Times New Roman" w:cs="Times New Roman"/>
          <w:b/>
          <w:sz w:val="24"/>
          <w:szCs w:val="24"/>
        </w:rPr>
        <w:t>уч. г.</w:t>
      </w:r>
    </w:p>
    <w:p w:rsidR="004759BC" w:rsidRPr="004759BC" w:rsidRDefault="004759BC" w:rsidP="00475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b/>
          <w:sz w:val="24"/>
          <w:szCs w:val="24"/>
        </w:rPr>
        <w:t>Цель</w:t>
      </w:r>
      <w:r w:rsidRPr="004759B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анализа: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изучение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степени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удовлетворенности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родителей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(законных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представителей)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обучающихся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качеством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4759B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4759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1. В</w:t>
      </w:r>
      <w:r w:rsidRPr="004759BC">
        <w:rPr>
          <w:rFonts w:ascii="Times New Roman" w:hAnsi="Times New Roman" w:cs="Times New Roman"/>
          <w:sz w:val="24"/>
          <w:szCs w:val="24"/>
        </w:rPr>
        <w:t>ыявить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представления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родителей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</w:t>
      </w:r>
      <w:r w:rsidRPr="004759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качестве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образовании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в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ДОУ;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</w:t>
      </w:r>
      <w:r w:rsidRPr="004759BC">
        <w:rPr>
          <w:rFonts w:ascii="Times New Roman" w:hAnsi="Times New Roman" w:cs="Times New Roman"/>
          <w:sz w:val="24"/>
          <w:szCs w:val="24"/>
        </w:rPr>
        <w:t>азработать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рекомендации</w:t>
      </w:r>
      <w:r w:rsidRPr="004759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по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улучшению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качества</w:t>
      </w:r>
      <w:r w:rsidRPr="004759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в</w:t>
      </w:r>
      <w:r w:rsidRPr="004759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ДОУ</w:t>
      </w:r>
      <w:r w:rsidRPr="004759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и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оптимизации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взаимодействия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семьями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>Мониторинг удовлетворенности родителей (законных представителей) обучающихся качеством образовательных результатов проводится на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основе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анкетирования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родителей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>Форма</w:t>
      </w:r>
      <w:r w:rsidRPr="004759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анкетирования: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электронная</w:t>
      </w:r>
      <w:r w:rsidRPr="004759B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форма</w:t>
      </w:r>
      <w:r w:rsidRPr="004759B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заполнения</w:t>
      </w:r>
      <w:r w:rsidRPr="004759B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b/>
          <w:sz w:val="24"/>
          <w:szCs w:val="24"/>
        </w:rPr>
        <w:t>(анонимно).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>Период</w:t>
      </w:r>
      <w:r w:rsidRPr="004759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анкетирования: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_______________</w:t>
      </w:r>
      <w:r w:rsidRPr="004759BC">
        <w:rPr>
          <w:rFonts w:ascii="Times New Roman" w:hAnsi="Times New Roman" w:cs="Times New Roman"/>
          <w:sz w:val="24"/>
          <w:szCs w:val="24"/>
        </w:rPr>
        <w:t>(месяц,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год).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Pr="004759BC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% родителей (законных представителей) обучающихся МБДОУ ЦРР детский сад № 86 г. Орла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(исходя из того, что от семьи участвовал 1 человек). Родителям (законным представителям) обучающихся предлагалось ознакомиться с содержанием</w:t>
      </w:r>
      <w:r w:rsidRPr="004759B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анкеты и оценить свое отношение по следующей шкале предполагаемых ответов: «</w:t>
      </w:r>
      <w:proofErr w:type="gramStart"/>
      <w:r w:rsidRPr="004759BC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4759BC">
        <w:rPr>
          <w:rFonts w:ascii="Times New Roman" w:hAnsi="Times New Roman" w:cs="Times New Roman"/>
          <w:sz w:val="24"/>
          <w:szCs w:val="24"/>
        </w:rPr>
        <w:t>», «Скорее согласен, чем не согласен», «Скорее не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согласен,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чем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согласен»,</w:t>
      </w:r>
      <w:r w:rsidRPr="004759B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«Совершенно не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согласен».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>В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ходе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исследования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в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качестве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показателя,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фиксирующего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соответствие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образования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запросам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и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ожиданиям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родителей,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(законных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представителей)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обучающихся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использовался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целевой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показатель «удовлетворенность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качеством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услуг»</w:t>
      </w:r>
      <w:r w:rsidRPr="004759B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-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ответ</w:t>
      </w:r>
      <w:r w:rsidRPr="004759B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«Согласен».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>По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результатам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анкетирования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выявлено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следующее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759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%):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>Удовлетворенность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родителей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(законных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представителей)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обучающихся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составляет: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759BC">
        <w:rPr>
          <w:rFonts w:ascii="Times New Roman" w:hAnsi="Times New Roman" w:cs="Times New Roman"/>
          <w:sz w:val="24"/>
          <w:szCs w:val="24"/>
        </w:rPr>
        <w:t>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Согласен) –</w:t>
      </w:r>
      <w:r w:rsidRPr="004759BC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4759BC">
        <w:rPr>
          <w:rFonts w:ascii="Times New Roman" w:hAnsi="Times New Roman" w:cs="Times New Roman"/>
          <w:spacing w:val="54"/>
          <w:sz w:val="24"/>
          <w:szCs w:val="24"/>
          <w:u w:val="single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%</w:t>
      </w:r>
      <w:proofErr w:type="gramEnd"/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></w:t>
      </w:r>
      <w:r w:rsidRPr="004759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Скорее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4759BC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4759BC">
        <w:rPr>
          <w:rFonts w:ascii="Times New Roman" w:hAnsi="Times New Roman" w:cs="Times New Roman"/>
          <w:sz w:val="24"/>
          <w:szCs w:val="24"/>
        </w:rPr>
        <w:t>,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чем не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согласен</w:t>
      </w:r>
      <w:r w:rsidRPr="004759B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–</w:t>
      </w:r>
      <w:r w:rsidRPr="004759B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759BC">
        <w:rPr>
          <w:rFonts w:ascii="Times New Roman" w:hAnsi="Times New Roman" w:cs="Times New Roman"/>
          <w:sz w:val="24"/>
          <w:szCs w:val="24"/>
        </w:rPr>
        <w:t>% респондентов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>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Скорее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не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4759BC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4759BC">
        <w:rPr>
          <w:rFonts w:ascii="Times New Roman" w:hAnsi="Times New Roman" w:cs="Times New Roman"/>
          <w:sz w:val="24"/>
          <w:szCs w:val="24"/>
        </w:rPr>
        <w:t>,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чем</w:t>
      </w:r>
      <w:r w:rsidRPr="004759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согласен</w:t>
      </w:r>
      <w:r w:rsidRPr="004759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–</w:t>
      </w:r>
      <w:r w:rsidRPr="004759B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759BC">
        <w:rPr>
          <w:rFonts w:ascii="Times New Roman" w:hAnsi="Times New Roman" w:cs="Times New Roman"/>
          <w:sz w:val="24"/>
          <w:szCs w:val="24"/>
        </w:rPr>
        <w:t>%</w:t>
      </w:r>
    </w:p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9BC">
        <w:rPr>
          <w:rFonts w:ascii="Times New Roman" w:hAnsi="Times New Roman" w:cs="Times New Roman"/>
          <w:sz w:val="24"/>
          <w:szCs w:val="24"/>
        </w:rPr>
        <w:t>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Совершенно не</w:t>
      </w:r>
      <w:r w:rsidRPr="004759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sz w:val="24"/>
          <w:szCs w:val="24"/>
        </w:rPr>
        <w:t>согласен –</w:t>
      </w:r>
      <w:r w:rsidRPr="004759B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759BC">
        <w:rPr>
          <w:rFonts w:ascii="Times New Roman" w:hAnsi="Times New Roman" w:cs="Times New Roman"/>
          <w:sz w:val="24"/>
          <w:szCs w:val="24"/>
        </w:rPr>
        <w:t>%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14"/>
        <w:gridCol w:w="1134"/>
        <w:gridCol w:w="1418"/>
        <w:gridCol w:w="1276"/>
        <w:gridCol w:w="1472"/>
      </w:tblGrid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Вопросы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Скорее</w:t>
            </w:r>
            <w:r w:rsidRPr="0076654C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согласен,</w:t>
            </w:r>
          </w:p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чем не</w:t>
            </w:r>
            <w:r w:rsidRPr="0076654C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proofErr w:type="gramStart"/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  <w:proofErr w:type="gramEnd"/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 xml:space="preserve">Скорее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не</w:t>
            </w:r>
            <w:r w:rsidRPr="0076654C">
              <w:rPr>
                <w:rFonts w:ascii="Times New Roman" w:hAnsi="Times New Roman" w:cs="Times New Roman"/>
                <w:b/>
                <w:spacing w:val="-47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7"/>
                <w:sz w:val="16"/>
                <w:szCs w:val="16"/>
              </w:rPr>
              <w:t xml:space="preserve">                </w:t>
            </w:r>
            <w:proofErr w:type="gramStart"/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  <w:proofErr w:type="gramEnd"/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76654C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чем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54C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Совершенно</w:t>
            </w:r>
            <w:r w:rsidRPr="0076654C">
              <w:rPr>
                <w:rFonts w:ascii="Times New Roman" w:hAnsi="Times New Roman" w:cs="Times New Roman"/>
                <w:b/>
                <w:spacing w:val="-47"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не</w:t>
            </w:r>
            <w:r w:rsidRPr="0076654C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16"/>
                <w:szCs w:val="16"/>
              </w:rPr>
              <w:t>согласен</w:t>
            </w:r>
          </w:p>
        </w:tc>
      </w:tr>
      <w:tr w:rsidR="004759BC" w:rsidRPr="0076654C" w:rsidTr="00076A36">
        <w:tc>
          <w:tcPr>
            <w:tcW w:w="15614" w:type="dxa"/>
            <w:gridSpan w:val="5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Оснащенность</w:t>
            </w:r>
            <w:r w:rsidRPr="0076654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Детский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сад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достаточно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обеспечен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развивающими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  <w:t>игрушками,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игровым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оборудованием,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позволяющим удовлетворить интересы ребенка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2. Участок детского сада оснащен современным и разнообразным оборудованием,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привлекательным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обеспечивающим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оптимальную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двигательную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активность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каждого ребенка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6654C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созданы</w:t>
            </w:r>
            <w:r w:rsidRPr="0076654C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  <w:r w:rsidRPr="0076654C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физического</w:t>
            </w:r>
            <w:r w:rsidRPr="0076654C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76654C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укрепления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здоровья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ребёнка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4. Детский сад оптимально оснащен техническим оборудованием: телевизорами,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мультимедийными устройствами, музыкальными центрами, компьютерами, другой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техникой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достаточно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книг,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пособий,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детских</w:t>
            </w:r>
            <w:r w:rsidRPr="0076654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журналов,</w:t>
            </w:r>
            <w:r w:rsidRPr="0076654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методических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качественного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педагогического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5614" w:type="dxa"/>
            <w:gridSpan w:val="5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Квалифицированность</w:t>
            </w:r>
            <w:r w:rsidRPr="007665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педагогов</w:t>
            </w: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6654C">
              <w:rPr>
                <w:rFonts w:ascii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работают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доброжелательные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вежливые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6654C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работают</w:t>
            </w:r>
            <w:r w:rsidRPr="0076654C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квалифицированные</w:t>
            </w:r>
            <w:r w:rsidRPr="0076654C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компетентные</w:t>
            </w:r>
            <w:r w:rsidRPr="0076654C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создают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комфортные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безопасные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каждого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находят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подход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каждому</w:t>
            </w:r>
            <w:r w:rsidRPr="0076654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ребенку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специалисты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(музыкальный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руководитель,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физической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культуре,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дополнительного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образования)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оптимально</w:t>
            </w:r>
            <w:r w:rsidRPr="0076654C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согласуют</w:t>
            </w:r>
            <w:r w:rsidRPr="0076654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r w:rsidRPr="0076654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6654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полноценного</w:t>
            </w:r>
            <w:r w:rsidRPr="0076654C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обучения,</w:t>
            </w:r>
            <w:r w:rsidRPr="0076654C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76654C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6. В детском саду предоставлен широкий спектр дополнительных образованных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 разным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направлениям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развития ребенка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5614" w:type="dxa"/>
            <w:gridSpan w:val="5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</w:t>
            </w:r>
            <w:r w:rsidRPr="0076654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и развитие</w:t>
            </w:r>
            <w:r w:rsidRPr="0076654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ребенка</w:t>
            </w:r>
            <w:r w:rsidRPr="0076654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6654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6654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интересом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пользой</w:t>
            </w:r>
            <w:r w:rsidRPr="0076654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проводит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Pr="0076654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саду,</w:t>
            </w:r>
            <w:r w:rsidRPr="0076654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привлекают</w:t>
            </w:r>
            <w:r w:rsidRPr="0076654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участию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организуемых</w:t>
            </w:r>
            <w:r w:rsidRPr="0076654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мероприятиях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6654C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8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  <w:r w:rsidRPr="0076654C">
              <w:rPr>
                <w:rFonts w:ascii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созданы</w:t>
            </w:r>
            <w:r w:rsidRPr="0076654C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 w:rsidRPr="0076654C">
              <w:rPr>
                <w:rFonts w:ascii="Times New Roman" w:hAnsi="Times New Roman" w:cs="Times New Roman"/>
                <w:spacing w:val="8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  <w:r w:rsidRPr="0076654C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раскрытия</w:t>
            </w:r>
            <w:r w:rsidRPr="0076654C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способностей</w:t>
            </w:r>
            <w:r w:rsidRPr="0076654C">
              <w:rPr>
                <w:rFonts w:ascii="Times New Roman" w:hAnsi="Times New Roman" w:cs="Times New Roman"/>
                <w:spacing w:val="8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ребенка,</w:t>
            </w:r>
          </w:p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удовлетворения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познавательных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интересов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разумных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успехах ребенка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очевидные</w:t>
            </w:r>
            <w:r w:rsidRPr="0076654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заслуги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  <w:r w:rsidRPr="0076654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6654C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Благодаря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посещению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легко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общается</w:t>
            </w:r>
            <w:r w:rsidRPr="0076654C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proofErr w:type="gramStart"/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76654C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взрослыми</w:t>
            </w:r>
            <w:r w:rsidRPr="0076654C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сверстниками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Благодаря</w:t>
            </w:r>
            <w:r w:rsidRPr="0076654C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посещению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  <w:r w:rsidRPr="0076654C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приобрел</w:t>
            </w:r>
            <w:r w:rsidRPr="0076654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соответствующие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возрасту</w:t>
            </w:r>
            <w:r w:rsidRPr="0076654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необходимые</w:t>
            </w:r>
            <w:r w:rsidRPr="007665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знания и</w:t>
            </w:r>
            <w:r w:rsidRPr="0076654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76654C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  <w:r w:rsidRPr="0076654C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Pr="0076654C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оптимален</w:t>
            </w:r>
            <w:r w:rsidRPr="0076654C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76654C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полноценного</w:t>
            </w:r>
            <w:r w:rsidRPr="0076654C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76654C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  <w:r w:rsidRPr="0076654C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удобен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для родителей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76654C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Благодаря</w:t>
            </w:r>
            <w:r w:rsidRPr="0076654C">
              <w:rPr>
                <w:rFonts w:ascii="Times New Roman" w:hAnsi="Times New Roman" w:cs="Times New Roman"/>
                <w:spacing w:val="7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посещению</w:t>
            </w:r>
            <w:r w:rsidRPr="0076654C">
              <w:rPr>
                <w:rFonts w:ascii="Times New Roman" w:hAnsi="Times New Roman" w:cs="Times New Roman"/>
                <w:spacing w:val="7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76654C">
              <w:rPr>
                <w:rFonts w:ascii="Times New Roman" w:hAnsi="Times New Roman" w:cs="Times New Roman"/>
                <w:spacing w:val="7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Pr="0076654C">
              <w:rPr>
                <w:rFonts w:ascii="Times New Roman" w:hAnsi="Times New Roman" w:cs="Times New Roman"/>
                <w:spacing w:val="7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  <w:r w:rsidRPr="0076654C">
              <w:rPr>
                <w:rFonts w:ascii="Times New Roman" w:hAnsi="Times New Roman" w:cs="Times New Roman"/>
                <w:spacing w:val="7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  <w:r w:rsidRPr="0076654C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6654C">
              <w:rPr>
                <w:rFonts w:ascii="Times New Roman" w:hAnsi="Times New Roman" w:cs="Times New Roman"/>
                <w:spacing w:val="7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поступлению</w:t>
            </w:r>
            <w:r w:rsidRPr="0076654C">
              <w:rPr>
                <w:rFonts w:ascii="Times New Roman" w:hAnsi="Times New Roman" w:cs="Times New Roman"/>
                <w:spacing w:val="7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6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школу</w:t>
            </w:r>
          </w:p>
          <w:p w:rsidR="004759BC" w:rsidRPr="0076654C" w:rsidRDefault="004759BC" w:rsidP="00076A3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(оценка</w:t>
            </w:r>
            <w:r w:rsidRPr="0076654C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дается</w:t>
            </w:r>
            <w:r w:rsidRPr="0076654C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по</w:t>
            </w:r>
            <w:r w:rsidRPr="0076654C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отношению</w:t>
            </w:r>
            <w:r w:rsidRPr="0076654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76654C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ребенку</w:t>
            </w:r>
            <w:r w:rsidRPr="0076654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старшей</w:t>
            </w:r>
            <w:r w:rsidRPr="0076654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подготовительной</w:t>
            </w:r>
            <w:r w:rsidRPr="0076654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i/>
                <w:sz w:val="20"/>
                <w:szCs w:val="20"/>
              </w:rPr>
              <w:t>групп)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5614" w:type="dxa"/>
            <w:gridSpan w:val="5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</w:t>
            </w:r>
            <w:r w:rsidRPr="0076654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6654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Родителям</w:t>
            </w:r>
            <w:r w:rsidRPr="0076654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доступна</w:t>
            </w:r>
            <w:r w:rsidRPr="0076654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 w:rsidRPr="0076654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654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жизнедеятельности</w:t>
            </w:r>
            <w:r w:rsidRPr="0076654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654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детском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саду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6654C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Pr="0076654C">
              <w:rPr>
                <w:rFonts w:ascii="Times New Roman" w:hAnsi="Times New Roman" w:cs="Times New Roman"/>
                <w:spacing w:val="10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предоставляют</w:t>
            </w:r>
            <w:r w:rsidRPr="0076654C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консультационную</w:t>
            </w:r>
            <w:r w:rsidRPr="0076654C">
              <w:rPr>
                <w:rFonts w:ascii="Times New Roman" w:hAnsi="Times New Roman" w:cs="Times New Roman"/>
                <w:spacing w:val="10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иную</w:t>
            </w:r>
            <w:r w:rsidRPr="0076654C">
              <w:rPr>
                <w:rFonts w:ascii="Times New Roman" w:hAnsi="Times New Roman" w:cs="Times New Roman"/>
                <w:spacing w:val="10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помощь</w:t>
            </w:r>
            <w:r w:rsidRPr="0076654C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родителям</w:t>
            </w:r>
            <w:r w:rsidRPr="0076654C">
              <w:rPr>
                <w:rFonts w:ascii="Times New Roman" w:hAnsi="Times New Roman" w:cs="Times New Roman"/>
                <w:spacing w:val="107"/>
                <w:sz w:val="20"/>
                <w:szCs w:val="20"/>
              </w:rPr>
              <w:t xml:space="preserve"> </w:t>
            </w:r>
            <w:proofErr w:type="gramStart"/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вопросах</w:t>
            </w:r>
            <w:proofErr w:type="gramEnd"/>
            <w:r w:rsidRPr="007665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  <w:r w:rsidRPr="0076654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9BC" w:rsidRPr="0076654C" w:rsidTr="00076A36">
        <w:tc>
          <w:tcPr>
            <w:tcW w:w="1031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6654C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Любые</w:t>
            </w:r>
            <w:r w:rsidRPr="0076654C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предложения</w:t>
            </w:r>
            <w:r w:rsidRPr="0076654C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r w:rsidRPr="0076654C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оперативно</w:t>
            </w:r>
            <w:r w:rsidRPr="0076654C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рассматриваются</w:t>
            </w:r>
            <w:r w:rsidRPr="0076654C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администрацией</w:t>
            </w:r>
            <w:r w:rsidRPr="0076654C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65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педагогами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детского сада,</w:t>
            </w:r>
            <w:r w:rsidRPr="0076654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учитываются при</w:t>
            </w:r>
            <w:r w:rsidRPr="0076654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6654C">
              <w:rPr>
                <w:rFonts w:ascii="Times New Roman" w:hAnsi="Times New Roman" w:cs="Times New Roman"/>
                <w:sz w:val="20"/>
                <w:szCs w:val="20"/>
              </w:rPr>
              <w:t>дальнейшей работе</w:t>
            </w:r>
          </w:p>
        </w:tc>
        <w:tc>
          <w:tcPr>
            <w:tcW w:w="1134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4759BC" w:rsidRPr="0076654C" w:rsidRDefault="004759BC" w:rsidP="00076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59BC" w:rsidRPr="004759BC" w:rsidRDefault="004759BC" w:rsidP="00475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9BC" w:rsidRPr="004759BC" w:rsidRDefault="004759BC" w:rsidP="004759BC">
      <w:pPr>
        <w:pStyle w:val="4"/>
        <w:spacing w:before="0" w:line="240" w:lineRule="auto"/>
        <w:ind w:left="96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759BC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Pr="004759B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color w:val="auto"/>
          <w:sz w:val="24"/>
          <w:szCs w:val="24"/>
        </w:rPr>
        <w:t>выводы</w:t>
      </w:r>
      <w:r w:rsidRPr="004759BC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Pr="004759B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color w:val="auto"/>
          <w:sz w:val="24"/>
          <w:szCs w:val="24"/>
        </w:rPr>
        <w:t>результатам</w:t>
      </w:r>
      <w:r w:rsidRPr="004759BC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color w:val="auto"/>
          <w:sz w:val="24"/>
          <w:szCs w:val="24"/>
        </w:rPr>
        <w:t>анализа</w:t>
      </w:r>
      <w:r w:rsidRPr="004759B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4759BC">
        <w:rPr>
          <w:rFonts w:ascii="Times New Roman" w:hAnsi="Times New Roman" w:cs="Times New Roman"/>
          <w:color w:val="auto"/>
          <w:sz w:val="24"/>
          <w:szCs w:val="24"/>
        </w:rPr>
        <w:t>анкетирования</w:t>
      </w:r>
      <w:r w:rsidRPr="004759BC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4759BC" w:rsidRPr="004759BC" w:rsidRDefault="004759BC" w:rsidP="004759BC">
      <w:pPr>
        <w:pStyle w:val="a3"/>
        <w:ind w:left="260" w:right="280" w:firstLine="768"/>
        <w:jc w:val="both"/>
      </w:pPr>
      <w:r w:rsidRPr="004759BC">
        <w:t>Подавляющее</w:t>
      </w:r>
      <w:r w:rsidRPr="004759BC">
        <w:rPr>
          <w:spacing w:val="1"/>
        </w:rPr>
        <w:t xml:space="preserve"> </w:t>
      </w:r>
      <w:r w:rsidRPr="004759BC">
        <w:t>большинство</w:t>
      </w:r>
      <w:r w:rsidRPr="004759BC">
        <w:rPr>
          <w:spacing w:val="1"/>
        </w:rPr>
        <w:t xml:space="preserve"> </w:t>
      </w:r>
      <w:r w:rsidRPr="004759BC">
        <w:t>родителей</w:t>
      </w:r>
      <w:r w:rsidRPr="004759BC">
        <w:rPr>
          <w:spacing w:val="1"/>
        </w:rPr>
        <w:t xml:space="preserve"> </w:t>
      </w:r>
      <w:r w:rsidRPr="004759BC">
        <w:t>(законных</w:t>
      </w:r>
      <w:r w:rsidRPr="004759BC">
        <w:rPr>
          <w:spacing w:val="1"/>
        </w:rPr>
        <w:t xml:space="preserve"> </w:t>
      </w:r>
      <w:r w:rsidRPr="004759BC">
        <w:t>представителей)</w:t>
      </w:r>
      <w:r w:rsidRPr="004759BC">
        <w:rPr>
          <w:spacing w:val="1"/>
        </w:rPr>
        <w:t xml:space="preserve"> </w:t>
      </w:r>
      <w:r w:rsidRPr="004759BC">
        <w:t>обучающихся</w:t>
      </w:r>
      <w:r w:rsidRPr="004759BC">
        <w:rPr>
          <w:spacing w:val="1"/>
        </w:rPr>
        <w:t xml:space="preserve"> </w:t>
      </w:r>
      <w:r w:rsidRPr="004759BC">
        <w:t>удовлетворены</w:t>
      </w:r>
      <w:r w:rsidRPr="004759BC">
        <w:rPr>
          <w:spacing w:val="1"/>
        </w:rPr>
        <w:t xml:space="preserve"> </w:t>
      </w:r>
      <w:r w:rsidRPr="004759BC">
        <w:t>компетентностью</w:t>
      </w:r>
      <w:r w:rsidRPr="004759BC">
        <w:rPr>
          <w:spacing w:val="1"/>
        </w:rPr>
        <w:t xml:space="preserve"> </w:t>
      </w:r>
      <w:r w:rsidRPr="004759BC">
        <w:t>педагогов</w:t>
      </w:r>
      <w:proofErr w:type="gramStart"/>
      <w:r w:rsidRPr="004759BC">
        <w:rPr>
          <w:spacing w:val="1"/>
        </w:rPr>
        <w:t xml:space="preserve"> </w:t>
      </w:r>
      <w:r w:rsidRPr="004759BC">
        <w:t>(</w:t>
      </w:r>
      <w:r w:rsidRPr="004759BC">
        <w:rPr>
          <w:spacing w:val="1"/>
        </w:rPr>
        <w:t xml:space="preserve"> </w:t>
      </w:r>
      <w:r w:rsidRPr="004759BC">
        <w:t>%)</w:t>
      </w:r>
      <w:r w:rsidRPr="004759BC">
        <w:rPr>
          <w:spacing w:val="1"/>
        </w:rPr>
        <w:t xml:space="preserve"> </w:t>
      </w:r>
      <w:proofErr w:type="gramEnd"/>
      <w:r w:rsidRPr="004759BC">
        <w:t>и</w:t>
      </w:r>
      <w:r w:rsidRPr="004759BC">
        <w:rPr>
          <w:spacing w:val="1"/>
        </w:rPr>
        <w:t xml:space="preserve"> </w:t>
      </w:r>
      <w:r w:rsidRPr="004759BC">
        <w:t>взаимоотношением педагога с</w:t>
      </w:r>
      <w:r w:rsidRPr="004759BC">
        <w:rPr>
          <w:spacing w:val="1"/>
        </w:rPr>
        <w:t xml:space="preserve"> </w:t>
      </w:r>
      <w:r w:rsidRPr="004759BC">
        <w:t>ребенком (</w:t>
      </w:r>
      <w:r w:rsidRPr="004759BC">
        <w:rPr>
          <w:spacing w:val="1"/>
          <w:u w:val="single"/>
        </w:rPr>
        <w:t xml:space="preserve"> </w:t>
      </w:r>
      <w:r w:rsidRPr="004759BC">
        <w:t>_ %) и признают детский сад оптимальной формой приобретения ребёнком личного опыта перед</w:t>
      </w:r>
      <w:r w:rsidRPr="004759BC">
        <w:rPr>
          <w:spacing w:val="1"/>
        </w:rPr>
        <w:t xml:space="preserve"> </w:t>
      </w:r>
      <w:r w:rsidRPr="004759BC">
        <w:t>поступлением</w:t>
      </w:r>
      <w:r w:rsidRPr="004759BC">
        <w:rPr>
          <w:spacing w:val="-2"/>
        </w:rPr>
        <w:t xml:space="preserve"> </w:t>
      </w:r>
      <w:r w:rsidRPr="004759BC">
        <w:t>в</w:t>
      </w:r>
      <w:r w:rsidRPr="004759BC">
        <w:rPr>
          <w:spacing w:val="-1"/>
        </w:rPr>
        <w:t xml:space="preserve"> </w:t>
      </w:r>
      <w:r w:rsidRPr="004759BC">
        <w:t>школу.</w:t>
      </w:r>
    </w:p>
    <w:p w:rsidR="004759BC" w:rsidRPr="004759BC" w:rsidRDefault="004759BC" w:rsidP="004759BC">
      <w:pPr>
        <w:pStyle w:val="a3"/>
        <w:ind w:left="260" w:right="275" w:firstLine="708"/>
        <w:jc w:val="both"/>
      </w:pPr>
      <w:r w:rsidRPr="004759BC">
        <w:t xml:space="preserve">Качеством предоставляемых образовательных услуг удовлетворены полностью </w:t>
      </w:r>
      <w:r w:rsidRPr="004759BC">
        <w:rPr>
          <w:u w:val="single"/>
        </w:rPr>
        <w:t xml:space="preserve">     </w:t>
      </w:r>
      <w:r w:rsidRPr="004759BC">
        <w:rPr>
          <w:spacing w:val="1"/>
        </w:rPr>
        <w:t xml:space="preserve"> </w:t>
      </w:r>
      <w:r w:rsidRPr="004759BC">
        <w:t>% опрошенных родителей, что позволяет нам сделать</w:t>
      </w:r>
      <w:r w:rsidRPr="004759BC">
        <w:rPr>
          <w:spacing w:val="1"/>
        </w:rPr>
        <w:t xml:space="preserve"> </w:t>
      </w:r>
      <w:r w:rsidRPr="004759BC">
        <w:t>вывод о высоком уровне компетентности нашего ДОУ среди образовательных учреждений город</w:t>
      </w:r>
      <w:proofErr w:type="gramStart"/>
      <w:r w:rsidRPr="004759BC">
        <w:t>а(</w:t>
      </w:r>
      <w:proofErr w:type="gramEnd"/>
      <w:r w:rsidRPr="004759BC">
        <w:t>района). Кроме того, родителей интересуют</w:t>
      </w:r>
      <w:r w:rsidRPr="004759BC">
        <w:rPr>
          <w:spacing w:val="1"/>
        </w:rPr>
        <w:t xml:space="preserve"> </w:t>
      </w:r>
      <w:r w:rsidRPr="004759BC">
        <w:t xml:space="preserve">вопросы сохранения и укрепления здоровья детей, обучения и воспитания и успешной </w:t>
      </w:r>
      <w:proofErr w:type="gramStart"/>
      <w:r w:rsidRPr="004759BC">
        <w:t>социализации</w:t>
      </w:r>
      <w:proofErr w:type="gramEnd"/>
      <w:r w:rsidRPr="004759BC">
        <w:t xml:space="preserve"> как в кругу сверстников, так и взрослых и</w:t>
      </w:r>
      <w:r w:rsidRPr="004759BC">
        <w:rPr>
          <w:spacing w:val="1"/>
        </w:rPr>
        <w:t xml:space="preserve"> </w:t>
      </w:r>
      <w:r w:rsidRPr="004759BC">
        <w:t>считают,</w:t>
      </w:r>
      <w:r w:rsidRPr="004759BC">
        <w:rPr>
          <w:spacing w:val="1"/>
        </w:rPr>
        <w:t xml:space="preserve"> </w:t>
      </w:r>
      <w:r w:rsidRPr="004759BC">
        <w:t>что</w:t>
      </w:r>
      <w:r w:rsidRPr="004759BC">
        <w:rPr>
          <w:spacing w:val="1"/>
        </w:rPr>
        <w:t xml:space="preserve"> </w:t>
      </w:r>
      <w:r w:rsidRPr="004759BC">
        <w:t>в</w:t>
      </w:r>
      <w:r w:rsidRPr="004759BC">
        <w:rPr>
          <w:spacing w:val="1"/>
        </w:rPr>
        <w:t xml:space="preserve"> </w:t>
      </w:r>
      <w:r w:rsidRPr="004759BC">
        <w:t>ДОУ</w:t>
      </w:r>
      <w:r w:rsidRPr="004759BC">
        <w:rPr>
          <w:spacing w:val="1"/>
        </w:rPr>
        <w:t xml:space="preserve"> </w:t>
      </w:r>
      <w:r w:rsidRPr="004759BC">
        <w:t>созданы</w:t>
      </w:r>
      <w:r w:rsidRPr="004759BC">
        <w:rPr>
          <w:spacing w:val="1"/>
        </w:rPr>
        <w:t xml:space="preserve"> </w:t>
      </w:r>
      <w:r w:rsidRPr="004759BC">
        <w:t>оптимальные условия</w:t>
      </w:r>
      <w:r w:rsidRPr="004759BC">
        <w:rPr>
          <w:spacing w:val="1"/>
        </w:rPr>
        <w:t xml:space="preserve"> </w:t>
      </w:r>
      <w:r w:rsidRPr="004759BC">
        <w:t>(в</w:t>
      </w:r>
      <w:r w:rsidRPr="004759BC">
        <w:rPr>
          <w:spacing w:val="1"/>
        </w:rPr>
        <w:t xml:space="preserve"> </w:t>
      </w:r>
      <w:r w:rsidRPr="004759BC">
        <w:t>том</w:t>
      </w:r>
      <w:r w:rsidRPr="004759BC">
        <w:rPr>
          <w:spacing w:val="1"/>
        </w:rPr>
        <w:t xml:space="preserve"> </w:t>
      </w:r>
      <w:r w:rsidRPr="004759BC">
        <w:t>числе</w:t>
      </w:r>
      <w:r w:rsidRPr="004759BC">
        <w:rPr>
          <w:spacing w:val="1"/>
        </w:rPr>
        <w:t xml:space="preserve"> </w:t>
      </w:r>
      <w:r w:rsidRPr="004759BC">
        <w:t>материально-техническое</w:t>
      </w:r>
      <w:r w:rsidRPr="004759BC">
        <w:rPr>
          <w:spacing w:val="1"/>
        </w:rPr>
        <w:t xml:space="preserve"> </w:t>
      </w:r>
      <w:r w:rsidRPr="004759BC">
        <w:t>оснащение)</w:t>
      </w:r>
      <w:r w:rsidRPr="004759BC">
        <w:rPr>
          <w:spacing w:val="1"/>
        </w:rPr>
        <w:t xml:space="preserve"> </w:t>
      </w:r>
      <w:r w:rsidRPr="004759BC">
        <w:t>для</w:t>
      </w:r>
      <w:r w:rsidRPr="004759BC">
        <w:rPr>
          <w:spacing w:val="1"/>
        </w:rPr>
        <w:t xml:space="preserve"> </w:t>
      </w:r>
      <w:r w:rsidRPr="004759BC">
        <w:t>раскрытия</w:t>
      </w:r>
      <w:r w:rsidRPr="004759BC">
        <w:rPr>
          <w:spacing w:val="1"/>
        </w:rPr>
        <w:t xml:space="preserve"> </w:t>
      </w:r>
      <w:r w:rsidRPr="004759BC">
        <w:t>способностей</w:t>
      </w:r>
      <w:r w:rsidRPr="004759BC">
        <w:rPr>
          <w:spacing w:val="1"/>
        </w:rPr>
        <w:t xml:space="preserve"> </w:t>
      </w:r>
      <w:r w:rsidRPr="004759BC">
        <w:t>ребенка,</w:t>
      </w:r>
      <w:r w:rsidRPr="004759BC">
        <w:rPr>
          <w:spacing w:val="1"/>
        </w:rPr>
        <w:t xml:space="preserve"> </w:t>
      </w:r>
      <w:r w:rsidRPr="004759BC">
        <w:t>удовлетворение его познавательных интересов и потребностей. Родители отметили, что ДОУ в целом и группы в частности достаточно оснащены</w:t>
      </w:r>
      <w:r w:rsidRPr="004759BC">
        <w:rPr>
          <w:spacing w:val="1"/>
        </w:rPr>
        <w:t xml:space="preserve"> </w:t>
      </w:r>
      <w:r w:rsidRPr="004759BC">
        <w:t>развивающим</w:t>
      </w:r>
      <w:r w:rsidRPr="004759BC">
        <w:rPr>
          <w:spacing w:val="-2"/>
        </w:rPr>
        <w:t xml:space="preserve"> </w:t>
      </w:r>
      <w:r w:rsidRPr="004759BC">
        <w:t>оборудованием</w:t>
      </w:r>
      <w:r w:rsidRPr="004759BC">
        <w:rPr>
          <w:spacing w:val="-1"/>
        </w:rPr>
        <w:t xml:space="preserve"> </w:t>
      </w:r>
      <w:r w:rsidRPr="004759BC">
        <w:t>и игрушками</w:t>
      </w:r>
      <w:proofErr w:type="gramStart"/>
      <w:r w:rsidRPr="004759BC">
        <w:t xml:space="preserve"> (</w:t>
      </w:r>
      <w:r w:rsidRPr="004759BC">
        <w:rPr>
          <w:spacing w:val="3"/>
          <w:u w:val="single"/>
        </w:rPr>
        <w:t xml:space="preserve"> </w:t>
      </w:r>
      <w:r w:rsidRPr="004759BC">
        <w:t>_ %).</w:t>
      </w:r>
      <w:proofErr w:type="gramEnd"/>
    </w:p>
    <w:p w:rsidR="004759BC" w:rsidRPr="004759BC" w:rsidRDefault="004759BC" w:rsidP="004759BC">
      <w:pPr>
        <w:pStyle w:val="a3"/>
        <w:ind w:left="260" w:right="277" w:firstLine="768"/>
        <w:jc w:val="both"/>
      </w:pPr>
      <w:r w:rsidRPr="004759BC">
        <w:t>Исходя</w:t>
      </w:r>
      <w:r w:rsidRPr="004759BC">
        <w:rPr>
          <w:spacing w:val="1"/>
        </w:rPr>
        <w:t xml:space="preserve"> </w:t>
      </w:r>
      <w:r w:rsidRPr="004759BC">
        <w:t>из</w:t>
      </w:r>
      <w:r w:rsidRPr="004759BC">
        <w:rPr>
          <w:spacing w:val="1"/>
        </w:rPr>
        <w:t xml:space="preserve"> </w:t>
      </w:r>
      <w:r w:rsidRPr="004759BC">
        <w:t>выше</w:t>
      </w:r>
      <w:r w:rsidRPr="004759BC">
        <w:rPr>
          <w:spacing w:val="1"/>
        </w:rPr>
        <w:t xml:space="preserve"> </w:t>
      </w:r>
      <w:r w:rsidRPr="004759BC">
        <w:t>указанного,</w:t>
      </w:r>
      <w:r w:rsidRPr="004759BC">
        <w:rPr>
          <w:spacing w:val="1"/>
        </w:rPr>
        <w:t xml:space="preserve"> </w:t>
      </w:r>
      <w:r w:rsidRPr="004759BC">
        <w:t>в</w:t>
      </w:r>
      <w:r w:rsidRPr="004759BC">
        <w:rPr>
          <w:spacing w:val="1"/>
        </w:rPr>
        <w:t xml:space="preserve"> </w:t>
      </w:r>
      <w:r w:rsidRPr="004759BC">
        <w:t>качестве</w:t>
      </w:r>
      <w:r w:rsidRPr="004759BC">
        <w:rPr>
          <w:spacing w:val="1"/>
        </w:rPr>
        <w:t xml:space="preserve"> </w:t>
      </w:r>
      <w:r w:rsidRPr="004759BC">
        <w:t>рекомендаций</w:t>
      </w:r>
      <w:r w:rsidRPr="004759BC">
        <w:rPr>
          <w:spacing w:val="1"/>
        </w:rPr>
        <w:t xml:space="preserve"> </w:t>
      </w:r>
      <w:r w:rsidRPr="004759BC">
        <w:t>по</w:t>
      </w:r>
      <w:r w:rsidRPr="004759BC">
        <w:rPr>
          <w:spacing w:val="1"/>
        </w:rPr>
        <w:t xml:space="preserve"> </w:t>
      </w:r>
      <w:r w:rsidRPr="004759BC">
        <w:t>повышению</w:t>
      </w:r>
      <w:r w:rsidRPr="004759BC">
        <w:rPr>
          <w:spacing w:val="1"/>
        </w:rPr>
        <w:t xml:space="preserve"> </w:t>
      </w:r>
      <w:r w:rsidRPr="004759BC">
        <w:t>удовлетворённости</w:t>
      </w:r>
      <w:r w:rsidRPr="004759BC">
        <w:rPr>
          <w:spacing w:val="1"/>
        </w:rPr>
        <w:t xml:space="preserve"> </w:t>
      </w:r>
      <w:r w:rsidRPr="004759BC">
        <w:t>родителей</w:t>
      </w:r>
      <w:r w:rsidRPr="004759BC">
        <w:rPr>
          <w:spacing w:val="1"/>
        </w:rPr>
        <w:t xml:space="preserve"> </w:t>
      </w:r>
      <w:r w:rsidRPr="004759BC">
        <w:t>(законных</w:t>
      </w:r>
      <w:r w:rsidRPr="004759BC">
        <w:rPr>
          <w:spacing w:val="61"/>
        </w:rPr>
        <w:t xml:space="preserve"> </w:t>
      </w:r>
      <w:r w:rsidRPr="004759BC">
        <w:t>представителе)</w:t>
      </w:r>
      <w:r w:rsidRPr="004759BC">
        <w:rPr>
          <w:spacing w:val="1"/>
        </w:rPr>
        <w:t xml:space="preserve"> </w:t>
      </w:r>
      <w:r w:rsidRPr="004759BC">
        <w:t>воспитанников</w:t>
      </w:r>
      <w:r w:rsidRPr="004759BC">
        <w:rPr>
          <w:spacing w:val="1"/>
        </w:rPr>
        <w:t xml:space="preserve"> </w:t>
      </w:r>
      <w:r w:rsidRPr="004759BC">
        <w:t>качеством</w:t>
      </w:r>
      <w:r w:rsidRPr="004759BC">
        <w:rPr>
          <w:spacing w:val="1"/>
        </w:rPr>
        <w:t xml:space="preserve"> </w:t>
      </w:r>
      <w:r w:rsidRPr="004759BC">
        <w:t>образовательного</w:t>
      </w:r>
      <w:r w:rsidRPr="004759BC">
        <w:rPr>
          <w:spacing w:val="1"/>
        </w:rPr>
        <w:t xml:space="preserve"> </w:t>
      </w:r>
      <w:r w:rsidRPr="004759BC">
        <w:t>процесса</w:t>
      </w:r>
      <w:r w:rsidRPr="004759BC">
        <w:rPr>
          <w:spacing w:val="1"/>
        </w:rPr>
        <w:t xml:space="preserve"> </w:t>
      </w:r>
      <w:r w:rsidRPr="004759BC">
        <w:t>и</w:t>
      </w:r>
      <w:r w:rsidRPr="004759BC">
        <w:rPr>
          <w:spacing w:val="1"/>
        </w:rPr>
        <w:t xml:space="preserve"> </w:t>
      </w:r>
      <w:r w:rsidRPr="004759BC">
        <w:t>учета</w:t>
      </w:r>
      <w:r w:rsidRPr="004759BC">
        <w:rPr>
          <w:spacing w:val="1"/>
        </w:rPr>
        <w:t xml:space="preserve"> </w:t>
      </w:r>
      <w:r w:rsidRPr="004759BC">
        <w:t>мнений</w:t>
      </w:r>
      <w:r w:rsidRPr="004759BC">
        <w:rPr>
          <w:spacing w:val="1"/>
        </w:rPr>
        <w:t xml:space="preserve"> </w:t>
      </w:r>
      <w:r w:rsidRPr="004759BC">
        <w:t>всех</w:t>
      </w:r>
      <w:r w:rsidRPr="004759BC">
        <w:rPr>
          <w:spacing w:val="1"/>
        </w:rPr>
        <w:t xml:space="preserve"> </w:t>
      </w:r>
      <w:r w:rsidRPr="004759BC">
        <w:t>категорий</w:t>
      </w:r>
      <w:r w:rsidRPr="004759BC">
        <w:rPr>
          <w:spacing w:val="1"/>
        </w:rPr>
        <w:t xml:space="preserve"> </w:t>
      </w:r>
      <w:r w:rsidRPr="004759BC">
        <w:t>его</w:t>
      </w:r>
      <w:r w:rsidRPr="004759BC">
        <w:rPr>
          <w:spacing w:val="1"/>
        </w:rPr>
        <w:t xml:space="preserve"> </w:t>
      </w:r>
      <w:r w:rsidRPr="004759BC">
        <w:t>участников</w:t>
      </w:r>
      <w:r w:rsidRPr="004759BC">
        <w:rPr>
          <w:spacing w:val="1"/>
        </w:rPr>
        <w:t xml:space="preserve"> </w:t>
      </w:r>
      <w:r w:rsidRPr="004759BC">
        <w:t>отметим</w:t>
      </w:r>
      <w:r w:rsidRPr="004759BC">
        <w:rPr>
          <w:spacing w:val="1"/>
        </w:rPr>
        <w:t xml:space="preserve"> </w:t>
      </w:r>
      <w:r w:rsidRPr="004759BC">
        <w:t>следующие</w:t>
      </w:r>
      <w:r w:rsidRPr="004759BC">
        <w:rPr>
          <w:spacing w:val="1"/>
        </w:rPr>
        <w:t xml:space="preserve"> </w:t>
      </w:r>
      <w:r w:rsidRPr="004759BC">
        <w:t>перспективные</w:t>
      </w:r>
      <w:r w:rsidRPr="004759BC">
        <w:rPr>
          <w:spacing w:val="1"/>
        </w:rPr>
        <w:t xml:space="preserve"> </w:t>
      </w:r>
      <w:r w:rsidRPr="004759BC">
        <w:t>направления</w:t>
      </w:r>
      <w:r w:rsidRPr="004759BC">
        <w:rPr>
          <w:spacing w:val="-1"/>
        </w:rPr>
        <w:t xml:space="preserve"> </w:t>
      </w:r>
      <w:r w:rsidRPr="004759BC">
        <w:t>деятельности</w:t>
      </w:r>
      <w:r w:rsidRPr="004759BC">
        <w:rPr>
          <w:spacing w:val="1"/>
        </w:rPr>
        <w:t xml:space="preserve"> </w:t>
      </w:r>
      <w:r w:rsidRPr="004759BC">
        <w:t>ДОУ</w:t>
      </w:r>
      <w:r w:rsidRPr="004759BC">
        <w:rPr>
          <w:spacing w:val="2"/>
        </w:rPr>
        <w:t xml:space="preserve"> </w:t>
      </w:r>
      <w:r w:rsidRPr="004759BC">
        <w:t>в</w:t>
      </w:r>
      <w:r w:rsidRPr="004759BC">
        <w:rPr>
          <w:spacing w:val="-1"/>
        </w:rPr>
        <w:t xml:space="preserve"> </w:t>
      </w:r>
      <w:r w:rsidRPr="004759BC">
        <w:t>следующем</w:t>
      </w:r>
      <w:r w:rsidRPr="004759BC">
        <w:rPr>
          <w:spacing w:val="1"/>
        </w:rPr>
        <w:t xml:space="preserve"> </w:t>
      </w:r>
      <w:r w:rsidRPr="004759BC">
        <w:t>учебном</w:t>
      </w:r>
      <w:r w:rsidRPr="004759BC">
        <w:rPr>
          <w:spacing w:val="-1"/>
        </w:rPr>
        <w:t xml:space="preserve"> </w:t>
      </w:r>
      <w:r w:rsidRPr="004759BC">
        <w:t>году</w:t>
      </w:r>
      <w:r w:rsidRPr="004759BC">
        <w:rPr>
          <w:spacing w:val="-1"/>
        </w:rPr>
        <w:t xml:space="preserve"> </w:t>
      </w:r>
      <w:r w:rsidRPr="004759BC">
        <w:t>(например):</w:t>
      </w:r>
    </w:p>
    <w:p w:rsidR="004759BC" w:rsidRPr="004759BC" w:rsidRDefault="004759BC" w:rsidP="004759BC">
      <w:pPr>
        <w:pStyle w:val="a3"/>
        <w:ind w:left="968"/>
        <w:jc w:val="both"/>
      </w:pPr>
      <w:r w:rsidRPr="004759BC">
        <w:t></w:t>
      </w:r>
      <w:r w:rsidRPr="004759BC">
        <w:rPr>
          <w:spacing w:val="-5"/>
        </w:rPr>
        <w:t xml:space="preserve"> </w:t>
      </w:r>
      <w:r w:rsidRPr="004759BC">
        <w:t>Продолжать</w:t>
      </w:r>
      <w:r w:rsidRPr="004759BC">
        <w:rPr>
          <w:spacing w:val="-3"/>
        </w:rPr>
        <w:t xml:space="preserve"> </w:t>
      </w:r>
      <w:r w:rsidRPr="004759BC">
        <w:t>деятельность</w:t>
      </w:r>
      <w:r w:rsidRPr="004759BC">
        <w:rPr>
          <w:spacing w:val="-3"/>
        </w:rPr>
        <w:t xml:space="preserve"> </w:t>
      </w:r>
      <w:r w:rsidRPr="004759BC">
        <w:t>по</w:t>
      </w:r>
      <w:r w:rsidRPr="004759BC">
        <w:rPr>
          <w:spacing w:val="-7"/>
        </w:rPr>
        <w:t xml:space="preserve"> </w:t>
      </w:r>
      <w:r w:rsidRPr="004759BC">
        <w:t>повышению</w:t>
      </w:r>
      <w:r w:rsidRPr="004759BC">
        <w:rPr>
          <w:spacing w:val="-2"/>
        </w:rPr>
        <w:t xml:space="preserve"> </w:t>
      </w:r>
      <w:r w:rsidRPr="004759BC">
        <w:t>уровня</w:t>
      </w:r>
      <w:r w:rsidRPr="004759BC">
        <w:rPr>
          <w:spacing w:val="-4"/>
        </w:rPr>
        <w:t xml:space="preserve"> </w:t>
      </w:r>
      <w:r w:rsidRPr="004759BC">
        <w:t>профессиональной</w:t>
      </w:r>
      <w:r w:rsidRPr="004759BC">
        <w:rPr>
          <w:spacing w:val="-4"/>
        </w:rPr>
        <w:t xml:space="preserve"> </w:t>
      </w:r>
      <w:r w:rsidRPr="004759BC">
        <w:t>подготовки</w:t>
      </w:r>
      <w:r w:rsidRPr="004759BC">
        <w:rPr>
          <w:spacing w:val="-4"/>
        </w:rPr>
        <w:t xml:space="preserve"> </w:t>
      </w:r>
      <w:r w:rsidRPr="004759BC">
        <w:t>педагогов.</w:t>
      </w:r>
    </w:p>
    <w:p w:rsidR="004759BC" w:rsidRPr="004759BC" w:rsidRDefault="004759BC" w:rsidP="004759BC">
      <w:pPr>
        <w:pStyle w:val="a3"/>
        <w:ind w:left="968"/>
        <w:jc w:val="both"/>
      </w:pPr>
      <w:r w:rsidRPr="004759BC">
        <w:t></w:t>
      </w:r>
      <w:r w:rsidRPr="004759BC">
        <w:rPr>
          <w:spacing w:val="-4"/>
        </w:rPr>
        <w:t xml:space="preserve"> </w:t>
      </w:r>
      <w:r w:rsidRPr="004759BC">
        <w:t>Внедрять</w:t>
      </w:r>
      <w:r w:rsidRPr="004759BC">
        <w:rPr>
          <w:spacing w:val="-2"/>
        </w:rPr>
        <w:t xml:space="preserve"> </w:t>
      </w:r>
      <w:r w:rsidRPr="004759BC">
        <w:t>наиболее</w:t>
      </w:r>
      <w:r w:rsidRPr="004759BC">
        <w:rPr>
          <w:spacing w:val="-5"/>
        </w:rPr>
        <w:t xml:space="preserve"> </w:t>
      </w:r>
      <w:r w:rsidRPr="004759BC">
        <w:t>эффективные</w:t>
      </w:r>
      <w:r w:rsidRPr="004759BC">
        <w:rPr>
          <w:spacing w:val="-4"/>
        </w:rPr>
        <w:t xml:space="preserve"> </w:t>
      </w:r>
      <w:r w:rsidRPr="004759BC">
        <w:t>формы</w:t>
      </w:r>
      <w:r w:rsidRPr="004759BC">
        <w:rPr>
          <w:spacing w:val="-2"/>
        </w:rPr>
        <w:t xml:space="preserve"> </w:t>
      </w:r>
      <w:r w:rsidRPr="004759BC">
        <w:t>взаимодействия</w:t>
      </w:r>
      <w:r w:rsidRPr="004759BC">
        <w:rPr>
          <w:spacing w:val="-3"/>
        </w:rPr>
        <w:t xml:space="preserve"> </w:t>
      </w:r>
      <w:r w:rsidRPr="004759BC">
        <w:t>с</w:t>
      </w:r>
      <w:r w:rsidRPr="004759BC">
        <w:rPr>
          <w:spacing w:val="-3"/>
        </w:rPr>
        <w:t xml:space="preserve"> </w:t>
      </w:r>
      <w:r w:rsidRPr="004759BC">
        <w:t>семьями</w:t>
      </w:r>
      <w:r w:rsidRPr="004759BC">
        <w:rPr>
          <w:spacing w:val="-2"/>
        </w:rPr>
        <w:t xml:space="preserve"> </w:t>
      </w:r>
      <w:r w:rsidRPr="004759BC">
        <w:t>обучающихся</w:t>
      </w:r>
      <w:r w:rsidRPr="004759BC">
        <w:rPr>
          <w:spacing w:val="-3"/>
        </w:rPr>
        <w:t xml:space="preserve"> </w:t>
      </w:r>
      <w:r w:rsidRPr="004759BC">
        <w:t>с</w:t>
      </w:r>
      <w:r w:rsidRPr="004759BC">
        <w:rPr>
          <w:spacing w:val="-1"/>
        </w:rPr>
        <w:t xml:space="preserve"> </w:t>
      </w:r>
      <w:r w:rsidRPr="004759BC">
        <w:t>учетом</w:t>
      </w:r>
      <w:r w:rsidRPr="004759BC">
        <w:rPr>
          <w:spacing w:val="-1"/>
        </w:rPr>
        <w:t xml:space="preserve"> </w:t>
      </w:r>
      <w:r w:rsidRPr="004759BC">
        <w:t>выявленного</w:t>
      </w:r>
      <w:r w:rsidRPr="004759BC">
        <w:rPr>
          <w:spacing w:val="-2"/>
        </w:rPr>
        <w:t xml:space="preserve"> </w:t>
      </w:r>
      <w:r w:rsidRPr="004759BC">
        <w:t>мнения</w:t>
      </w:r>
      <w:r w:rsidRPr="004759BC">
        <w:rPr>
          <w:spacing w:val="-2"/>
        </w:rPr>
        <w:t xml:space="preserve"> </w:t>
      </w:r>
      <w:r w:rsidRPr="004759BC">
        <w:t>родителей.</w:t>
      </w:r>
    </w:p>
    <w:p w:rsidR="008C7587" w:rsidRPr="0074058B" w:rsidRDefault="004759BC" w:rsidP="004759BC">
      <w:pPr>
        <w:pStyle w:val="a3"/>
        <w:ind w:left="260" w:right="273" w:firstLine="708"/>
        <w:jc w:val="both"/>
      </w:pPr>
      <w:r w:rsidRPr="004759BC">
        <w:t> Привлекать родителей к жизни детского сада регулярного посещения мероприятий, участия в реализации проектов по благоустройству</w:t>
      </w:r>
      <w:r w:rsidRPr="004759BC">
        <w:rPr>
          <w:spacing w:val="1"/>
        </w:rPr>
        <w:t xml:space="preserve"> </w:t>
      </w:r>
      <w:r w:rsidRPr="004759BC">
        <w:t>участков</w:t>
      </w:r>
      <w:r w:rsidRPr="004759BC">
        <w:rPr>
          <w:spacing w:val="-1"/>
        </w:rPr>
        <w:t xml:space="preserve"> </w:t>
      </w:r>
      <w:r w:rsidRPr="004759BC">
        <w:t>и оформлению групп ДОУ и</w:t>
      </w:r>
      <w:r w:rsidRPr="004759BC">
        <w:rPr>
          <w:spacing w:val="1"/>
        </w:rPr>
        <w:t xml:space="preserve"> </w:t>
      </w:r>
      <w:r w:rsidRPr="004759BC">
        <w:t>т.д.</w:t>
      </w:r>
      <w:bookmarkStart w:id="0" w:name="_GoBack"/>
      <w:bookmarkEnd w:id="0"/>
    </w:p>
    <w:sectPr w:rsidR="008C7587" w:rsidRPr="0074058B" w:rsidSect="00561AA0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BAC" w:rsidRDefault="00986BAC">
      <w:pPr>
        <w:spacing w:after="0" w:line="240" w:lineRule="auto"/>
      </w:pPr>
      <w:r>
        <w:separator/>
      </w:r>
    </w:p>
  </w:endnote>
  <w:endnote w:type="continuationSeparator" w:id="0">
    <w:p w:rsidR="00986BAC" w:rsidRDefault="00986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BAC" w:rsidRDefault="00986BAC">
      <w:pPr>
        <w:spacing w:after="0" w:line="240" w:lineRule="auto"/>
      </w:pPr>
      <w:r>
        <w:separator/>
      </w:r>
    </w:p>
  </w:footnote>
  <w:footnote w:type="continuationSeparator" w:id="0">
    <w:p w:rsidR="00986BAC" w:rsidRDefault="00986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2F6"/>
    <w:multiLevelType w:val="hybridMultilevel"/>
    <w:tmpl w:val="95E4F5B6"/>
    <w:lvl w:ilvl="0" w:tplc="D5B64458">
      <w:numFmt w:val="decimal"/>
      <w:lvlText w:val="%1"/>
      <w:lvlJc w:val="left"/>
      <w:pPr>
        <w:ind w:left="48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07054">
      <w:numFmt w:val="bullet"/>
      <w:lvlText w:val="•"/>
      <w:lvlJc w:val="left"/>
      <w:pPr>
        <w:ind w:left="1017" w:hanging="180"/>
      </w:pPr>
      <w:rPr>
        <w:rFonts w:hint="default"/>
        <w:lang w:val="ru-RU" w:eastAsia="en-US" w:bidi="ar-SA"/>
      </w:rPr>
    </w:lvl>
    <w:lvl w:ilvl="2" w:tplc="D18C783C">
      <w:numFmt w:val="bullet"/>
      <w:lvlText w:val="•"/>
      <w:lvlJc w:val="left"/>
      <w:pPr>
        <w:ind w:left="1555" w:hanging="180"/>
      </w:pPr>
      <w:rPr>
        <w:rFonts w:hint="default"/>
        <w:lang w:val="ru-RU" w:eastAsia="en-US" w:bidi="ar-SA"/>
      </w:rPr>
    </w:lvl>
    <w:lvl w:ilvl="3" w:tplc="2EA03DC2">
      <w:numFmt w:val="bullet"/>
      <w:lvlText w:val="•"/>
      <w:lvlJc w:val="left"/>
      <w:pPr>
        <w:ind w:left="2093" w:hanging="180"/>
      </w:pPr>
      <w:rPr>
        <w:rFonts w:hint="default"/>
        <w:lang w:val="ru-RU" w:eastAsia="en-US" w:bidi="ar-SA"/>
      </w:rPr>
    </w:lvl>
    <w:lvl w:ilvl="4" w:tplc="BD980466">
      <w:numFmt w:val="bullet"/>
      <w:lvlText w:val="•"/>
      <w:lvlJc w:val="left"/>
      <w:pPr>
        <w:ind w:left="2631" w:hanging="180"/>
      </w:pPr>
      <w:rPr>
        <w:rFonts w:hint="default"/>
        <w:lang w:val="ru-RU" w:eastAsia="en-US" w:bidi="ar-SA"/>
      </w:rPr>
    </w:lvl>
    <w:lvl w:ilvl="5" w:tplc="F7EA5DCC">
      <w:numFmt w:val="bullet"/>
      <w:lvlText w:val="•"/>
      <w:lvlJc w:val="left"/>
      <w:pPr>
        <w:ind w:left="3169" w:hanging="180"/>
      </w:pPr>
      <w:rPr>
        <w:rFonts w:hint="default"/>
        <w:lang w:val="ru-RU" w:eastAsia="en-US" w:bidi="ar-SA"/>
      </w:rPr>
    </w:lvl>
    <w:lvl w:ilvl="6" w:tplc="C48A6FDC">
      <w:numFmt w:val="bullet"/>
      <w:lvlText w:val="•"/>
      <w:lvlJc w:val="left"/>
      <w:pPr>
        <w:ind w:left="3707" w:hanging="180"/>
      </w:pPr>
      <w:rPr>
        <w:rFonts w:hint="default"/>
        <w:lang w:val="ru-RU" w:eastAsia="en-US" w:bidi="ar-SA"/>
      </w:rPr>
    </w:lvl>
    <w:lvl w:ilvl="7" w:tplc="E8C45B2A">
      <w:numFmt w:val="bullet"/>
      <w:lvlText w:val="•"/>
      <w:lvlJc w:val="left"/>
      <w:pPr>
        <w:ind w:left="4245" w:hanging="180"/>
      </w:pPr>
      <w:rPr>
        <w:rFonts w:hint="default"/>
        <w:lang w:val="ru-RU" w:eastAsia="en-US" w:bidi="ar-SA"/>
      </w:rPr>
    </w:lvl>
    <w:lvl w:ilvl="8" w:tplc="B9C40584">
      <w:numFmt w:val="bullet"/>
      <w:lvlText w:val="•"/>
      <w:lvlJc w:val="left"/>
      <w:pPr>
        <w:ind w:left="4783" w:hanging="180"/>
      </w:pPr>
      <w:rPr>
        <w:rFonts w:hint="default"/>
        <w:lang w:val="ru-RU" w:eastAsia="en-US" w:bidi="ar-SA"/>
      </w:rPr>
    </w:lvl>
  </w:abstractNum>
  <w:abstractNum w:abstractNumId="1">
    <w:nsid w:val="0541466C"/>
    <w:multiLevelType w:val="hybridMultilevel"/>
    <w:tmpl w:val="D5D04D58"/>
    <w:lvl w:ilvl="0" w:tplc="BABA13B8">
      <w:numFmt w:val="decimal"/>
      <w:lvlText w:val="%1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5A7FE8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5EE4E9C0">
      <w:numFmt w:val="bullet"/>
      <w:lvlText w:val="•"/>
      <w:lvlJc w:val="left"/>
      <w:pPr>
        <w:ind w:left="1316" w:hanging="180"/>
      </w:pPr>
      <w:rPr>
        <w:rFonts w:hint="default"/>
        <w:lang w:val="ru-RU" w:eastAsia="en-US" w:bidi="ar-SA"/>
      </w:rPr>
    </w:lvl>
    <w:lvl w:ilvl="3" w:tplc="E75A13B8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4" w:tplc="C9288FC2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5" w:tplc="6C902DD0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6" w:tplc="CCC2BBC0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7" w:tplc="5DAAD8B2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  <w:lvl w:ilvl="8" w:tplc="B91AB6A8">
      <w:numFmt w:val="bullet"/>
      <w:lvlText w:val="•"/>
      <w:lvlJc w:val="left"/>
      <w:pPr>
        <w:ind w:left="4544" w:hanging="180"/>
      </w:pPr>
      <w:rPr>
        <w:rFonts w:hint="default"/>
        <w:lang w:val="ru-RU" w:eastAsia="en-US" w:bidi="ar-SA"/>
      </w:rPr>
    </w:lvl>
  </w:abstractNum>
  <w:abstractNum w:abstractNumId="2">
    <w:nsid w:val="093E4186"/>
    <w:multiLevelType w:val="hybridMultilevel"/>
    <w:tmpl w:val="C262B3B0"/>
    <w:lvl w:ilvl="0" w:tplc="D382BD0A">
      <w:numFmt w:val="decimal"/>
      <w:lvlText w:val="%1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6AF2E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16E2453C">
      <w:numFmt w:val="bullet"/>
      <w:lvlText w:val="•"/>
      <w:lvlJc w:val="left"/>
      <w:pPr>
        <w:ind w:left="1316" w:hanging="180"/>
      </w:pPr>
      <w:rPr>
        <w:rFonts w:hint="default"/>
        <w:lang w:val="ru-RU" w:eastAsia="en-US" w:bidi="ar-SA"/>
      </w:rPr>
    </w:lvl>
    <w:lvl w:ilvl="3" w:tplc="6F628B9A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4" w:tplc="3ED60B5A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5" w:tplc="F6AA7B5E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6" w:tplc="34D6721E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7" w:tplc="564624AA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  <w:lvl w:ilvl="8" w:tplc="00E6F87A">
      <w:numFmt w:val="bullet"/>
      <w:lvlText w:val="•"/>
      <w:lvlJc w:val="left"/>
      <w:pPr>
        <w:ind w:left="4544" w:hanging="180"/>
      </w:pPr>
      <w:rPr>
        <w:rFonts w:hint="default"/>
        <w:lang w:val="ru-RU" w:eastAsia="en-US" w:bidi="ar-SA"/>
      </w:rPr>
    </w:lvl>
  </w:abstractNum>
  <w:abstractNum w:abstractNumId="3">
    <w:nsid w:val="0FF13FDF"/>
    <w:multiLevelType w:val="hybridMultilevel"/>
    <w:tmpl w:val="2B70F714"/>
    <w:lvl w:ilvl="0" w:tplc="5BD220C0">
      <w:start w:val="2"/>
      <w:numFmt w:val="decimal"/>
      <w:lvlText w:val="%1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6829F4">
      <w:numFmt w:val="bullet"/>
      <w:lvlText w:val="•"/>
      <w:lvlJc w:val="left"/>
      <w:pPr>
        <w:ind w:left="718" w:hanging="180"/>
      </w:pPr>
      <w:rPr>
        <w:rFonts w:hint="default"/>
        <w:lang w:val="ru-RU" w:eastAsia="en-US" w:bidi="ar-SA"/>
      </w:rPr>
    </w:lvl>
    <w:lvl w:ilvl="2" w:tplc="DBDABC40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3" w:tplc="9418F0D4">
      <w:numFmt w:val="bullet"/>
      <w:lvlText w:val="•"/>
      <w:lvlJc w:val="left"/>
      <w:pPr>
        <w:ind w:left="1674" w:hanging="180"/>
      </w:pPr>
      <w:rPr>
        <w:rFonts w:hint="default"/>
        <w:lang w:val="ru-RU" w:eastAsia="en-US" w:bidi="ar-SA"/>
      </w:rPr>
    </w:lvl>
    <w:lvl w:ilvl="4" w:tplc="956A821A">
      <w:numFmt w:val="bullet"/>
      <w:lvlText w:val="•"/>
      <w:lvlJc w:val="left"/>
      <w:pPr>
        <w:ind w:left="2152" w:hanging="180"/>
      </w:pPr>
      <w:rPr>
        <w:rFonts w:hint="default"/>
        <w:lang w:val="ru-RU" w:eastAsia="en-US" w:bidi="ar-SA"/>
      </w:rPr>
    </w:lvl>
    <w:lvl w:ilvl="5" w:tplc="95FEAC9C">
      <w:numFmt w:val="bullet"/>
      <w:lvlText w:val="•"/>
      <w:lvlJc w:val="left"/>
      <w:pPr>
        <w:ind w:left="2630" w:hanging="180"/>
      </w:pPr>
      <w:rPr>
        <w:rFonts w:hint="default"/>
        <w:lang w:val="ru-RU" w:eastAsia="en-US" w:bidi="ar-SA"/>
      </w:rPr>
    </w:lvl>
    <w:lvl w:ilvl="6" w:tplc="6E727D5C">
      <w:numFmt w:val="bullet"/>
      <w:lvlText w:val="•"/>
      <w:lvlJc w:val="left"/>
      <w:pPr>
        <w:ind w:left="3108" w:hanging="180"/>
      </w:pPr>
      <w:rPr>
        <w:rFonts w:hint="default"/>
        <w:lang w:val="ru-RU" w:eastAsia="en-US" w:bidi="ar-SA"/>
      </w:rPr>
    </w:lvl>
    <w:lvl w:ilvl="7" w:tplc="BA0866CC">
      <w:numFmt w:val="bullet"/>
      <w:lvlText w:val="•"/>
      <w:lvlJc w:val="left"/>
      <w:pPr>
        <w:ind w:left="3586" w:hanging="180"/>
      </w:pPr>
      <w:rPr>
        <w:rFonts w:hint="default"/>
        <w:lang w:val="ru-RU" w:eastAsia="en-US" w:bidi="ar-SA"/>
      </w:rPr>
    </w:lvl>
    <w:lvl w:ilvl="8" w:tplc="366887EA">
      <w:numFmt w:val="bullet"/>
      <w:lvlText w:val="•"/>
      <w:lvlJc w:val="left"/>
      <w:pPr>
        <w:ind w:left="4064" w:hanging="180"/>
      </w:pPr>
      <w:rPr>
        <w:rFonts w:hint="default"/>
        <w:lang w:val="ru-RU" w:eastAsia="en-US" w:bidi="ar-SA"/>
      </w:rPr>
    </w:lvl>
  </w:abstractNum>
  <w:abstractNum w:abstractNumId="4">
    <w:nsid w:val="18D1380F"/>
    <w:multiLevelType w:val="hybridMultilevel"/>
    <w:tmpl w:val="93BAB256"/>
    <w:lvl w:ilvl="0" w:tplc="0E589DBC">
      <w:start w:val="1"/>
      <w:numFmt w:val="decimal"/>
      <w:lvlText w:val="%1."/>
      <w:lvlJc w:val="left"/>
      <w:pPr>
        <w:ind w:left="5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E6CEC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2" w:tplc="08A28904">
      <w:numFmt w:val="bullet"/>
      <w:lvlText w:val="•"/>
      <w:lvlJc w:val="left"/>
      <w:pPr>
        <w:ind w:left="3587" w:hanging="240"/>
      </w:pPr>
      <w:rPr>
        <w:rFonts w:hint="default"/>
        <w:lang w:val="ru-RU" w:eastAsia="en-US" w:bidi="ar-SA"/>
      </w:rPr>
    </w:lvl>
    <w:lvl w:ilvl="3" w:tplc="D31ED980"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4" w:tplc="C150C6C6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5" w:tplc="2A94CD60">
      <w:numFmt w:val="bullet"/>
      <w:lvlText w:val="•"/>
      <w:lvlJc w:val="left"/>
      <w:pPr>
        <w:ind w:left="8219" w:hanging="240"/>
      </w:pPr>
      <w:rPr>
        <w:rFonts w:hint="default"/>
        <w:lang w:val="ru-RU" w:eastAsia="en-US" w:bidi="ar-SA"/>
      </w:rPr>
    </w:lvl>
    <w:lvl w:ilvl="6" w:tplc="638C81AE">
      <w:numFmt w:val="bullet"/>
      <w:lvlText w:val="•"/>
      <w:lvlJc w:val="left"/>
      <w:pPr>
        <w:ind w:left="9763" w:hanging="240"/>
      </w:pPr>
      <w:rPr>
        <w:rFonts w:hint="default"/>
        <w:lang w:val="ru-RU" w:eastAsia="en-US" w:bidi="ar-SA"/>
      </w:rPr>
    </w:lvl>
    <w:lvl w:ilvl="7" w:tplc="67B4FF1A">
      <w:numFmt w:val="bullet"/>
      <w:lvlText w:val="•"/>
      <w:lvlJc w:val="left"/>
      <w:pPr>
        <w:ind w:left="11306" w:hanging="240"/>
      </w:pPr>
      <w:rPr>
        <w:rFonts w:hint="default"/>
        <w:lang w:val="ru-RU" w:eastAsia="en-US" w:bidi="ar-SA"/>
      </w:rPr>
    </w:lvl>
    <w:lvl w:ilvl="8" w:tplc="4FD2BF86">
      <w:numFmt w:val="bullet"/>
      <w:lvlText w:val="•"/>
      <w:lvlJc w:val="left"/>
      <w:pPr>
        <w:ind w:left="12850" w:hanging="240"/>
      </w:pPr>
      <w:rPr>
        <w:rFonts w:hint="default"/>
        <w:lang w:val="ru-RU" w:eastAsia="en-US" w:bidi="ar-SA"/>
      </w:rPr>
    </w:lvl>
  </w:abstractNum>
  <w:abstractNum w:abstractNumId="5">
    <w:nsid w:val="36005EC2"/>
    <w:multiLevelType w:val="hybridMultilevel"/>
    <w:tmpl w:val="F3BE846C"/>
    <w:lvl w:ilvl="0" w:tplc="8C7CEEC8">
      <w:start w:val="2"/>
      <w:numFmt w:val="decimal"/>
      <w:lvlText w:val="%1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BE24E6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DD3E5266">
      <w:numFmt w:val="bullet"/>
      <w:lvlText w:val="•"/>
      <w:lvlJc w:val="left"/>
      <w:pPr>
        <w:ind w:left="1316" w:hanging="180"/>
      </w:pPr>
      <w:rPr>
        <w:rFonts w:hint="default"/>
        <w:lang w:val="ru-RU" w:eastAsia="en-US" w:bidi="ar-SA"/>
      </w:rPr>
    </w:lvl>
    <w:lvl w:ilvl="3" w:tplc="997001AE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4" w:tplc="BE50A08E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5" w:tplc="FFD41168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6" w:tplc="4116439C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7" w:tplc="1F14916A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  <w:lvl w:ilvl="8" w:tplc="3BFA31B8">
      <w:numFmt w:val="bullet"/>
      <w:lvlText w:val="•"/>
      <w:lvlJc w:val="left"/>
      <w:pPr>
        <w:ind w:left="4544" w:hanging="180"/>
      </w:pPr>
      <w:rPr>
        <w:rFonts w:hint="default"/>
        <w:lang w:val="ru-RU" w:eastAsia="en-US" w:bidi="ar-SA"/>
      </w:rPr>
    </w:lvl>
  </w:abstractNum>
  <w:abstractNum w:abstractNumId="6">
    <w:nsid w:val="3D633821"/>
    <w:multiLevelType w:val="hybridMultilevel"/>
    <w:tmpl w:val="0B54D124"/>
    <w:lvl w:ilvl="0" w:tplc="0C905E80">
      <w:numFmt w:val="bullet"/>
      <w:lvlText w:val=""/>
      <w:lvlJc w:val="left"/>
      <w:pPr>
        <w:ind w:left="770" w:hanging="42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9C1900">
      <w:numFmt w:val="bullet"/>
      <w:lvlText w:val="•"/>
      <w:lvlJc w:val="left"/>
      <w:pPr>
        <w:ind w:left="1706" w:hanging="420"/>
      </w:pPr>
      <w:rPr>
        <w:rFonts w:hint="default"/>
        <w:lang w:val="ru-RU" w:eastAsia="en-US" w:bidi="ar-SA"/>
      </w:rPr>
    </w:lvl>
    <w:lvl w:ilvl="2" w:tplc="7B560232">
      <w:numFmt w:val="bullet"/>
      <w:lvlText w:val="•"/>
      <w:lvlJc w:val="left"/>
      <w:pPr>
        <w:ind w:left="2633" w:hanging="420"/>
      </w:pPr>
      <w:rPr>
        <w:rFonts w:hint="default"/>
        <w:lang w:val="ru-RU" w:eastAsia="en-US" w:bidi="ar-SA"/>
      </w:rPr>
    </w:lvl>
    <w:lvl w:ilvl="3" w:tplc="6F84AE36">
      <w:numFmt w:val="bullet"/>
      <w:lvlText w:val="•"/>
      <w:lvlJc w:val="left"/>
      <w:pPr>
        <w:ind w:left="3560" w:hanging="420"/>
      </w:pPr>
      <w:rPr>
        <w:rFonts w:hint="default"/>
        <w:lang w:val="ru-RU" w:eastAsia="en-US" w:bidi="ar-SA"/>
      </w:rPr>
    </w:lvl>
    <w:lvl w:ilvl="4" w:tplc="D8B65BFA">
      <w:numFmt w:val="bullet"/>
      <w:lvlText w:val="•"/>
      <w:lvlJc w:val="left"/>
      <w:pPr>
        <w:ind w:left="4486" w:hanging="420"/>
      </w:pPr>
      <w:rPr>
        <w:rFonts w:hint="default"/>
        <w:lang w:val="ru-RU" w:eastAsia="en-US" w:bidi="ar-SA"/>
      </w:rPr>
    </w:lvl>
    <w:lvl w:ilvl="5" w:tplc="E62A6CE0">
      <w:numFmt w:val="bullet"/>
      <w:lvlText w:val="•"/>
      <w:lvlJc w:val="left"/>
      <w:pPr>
        <w:ind w:left="5413" w:hanging="420"/>
      </w:pPr>
      <w:rPr>
        <w:rFonts w:hint="default"/>
        <w:lang w:val="ru-RU" w:eastAsia="en-US" w:bidi="ar-SA"/>
      </w:rPr>
    </w:lvl>
    <w:lvl w:ilvl="6" w:tplc="54363240">
      <w:numFmt w:val="bullet"/>
      <w:lvlText w:val="•"/>
      <w:lvlJc w:val="left"/>
      <w:pPr>
        <w:ind w:left="6340" w:hanging="420"/>
      </w:pPr>
      <w:rPr>
        <w:rFonts w:hint="default"/>
        <w:lang w:val="ru-RU" w:eastAsia="en-US" w:bidi="ar-SA"/>
      </w:rPr>
    </w:lvl>
    <w:lvl w:ilvl="7" w:tplc="1E26F1B8">
      <w:numFmt w:val="bullet"/>
      <w:lvlText w:val="•"/>
      <w:lvlJc w:val="left"/>
      <w:pPr>
        <w:ind w:left="7266" w:hanging="420"/>
      </w:pPr>
      <w:rPr>
        <w:rFonts w:hint="default"/>
        <w:lang w:val="ru-RU" w:eastAsia="en-US" w:bidi="ar-SA"/>
      </w:rPr>
    </w:lvl>
    <w:lvl w:ilvl="8" w:tplc="DD4C5448">
      <w:numFmt w:val="bullet"/>
      <w:lvlText w:val="•"/>
      <w:lvlJc w:val="left"/>
      <w:pPr>
        <w:ind w:left="8193" w:hanging="420"/>
      </w:pPr>
      <w:rPr>
        <w:rFonts w:hint="default"/>
        <w:lang w:val="ru-RU" w:eastAsia="en-US" w:bidi="ar-SA"/>
      </w:rPr>
    </w:lvl>
  </w:abstractNum>
  <w:abstractNum w:abstractNumId="7">
    <w:nsid w:val="40F6594B"/>
    <w:multiLevelType w:val="hybridMultilevel"/>
    <w:tmpl w:val="956CFE3A"/>
    <w:lvl w:ilvl="0" w:tplc="7D6C02C4">
      <w:numFmt w:val="bullet"/>
      <w:lvlText w:val=""/>
      <w:lvlJc w:val="left"/>
      <w:pPr>
        <w:ind w:left="4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06DE6E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A0660134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6ACA63CC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 w:tplc="0C6257B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760AB83E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D6284616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7" w:tplc="12104402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74D45D30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8">
    <w:nsid w:val="45D65BC9"/>
    <w:multiLevelType w:val="hybridMultilevel"/>
    <w:tmpl w:val="D1BCA4F2"/>
    <w:lvl w:ilvl="0" w:tplc="748C7DD2">
      <w:numFmt w:val="decimal"/>
      <w:lvlText w:val="%1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7A7FB8">
      <w:numFmt w:val="bullet"/>
      <w:lvlText w:val="•"/>
      <w:lvlJc w:val="left"/>
      <w:pPr>
        <w:ind w:left="718" w:hanging="180"/>
      </w:pPr>
      <w:rPr>
        <w:rFonts w:hint="default"/>
        <w:lang w:val="ru-RU" w:eastAsia="en-US" w:bidi="ar-SA"/>
      </w:rPr>
    </w:lvl>
    <w:lvl w:ilvl="2" w:tplc="20329856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3" w:tplc="A7A283F8">
      <w:numFmt w:val="bullet"/>
      <w:lvlText w:val="•"/>
      <w:lvlJc w:val="left"/>
      <w:pPr>
        <w:ind w:left="1674" w:hanging="180"/>
      </w:pPr>
      <w:rPr>
        <w:rFonts w:hint="default"/>
        <w:lang w:val="ru-RU" w:eastAsia="en-US" w:bidi="ar-SA"/>
      </w:rPr>
    </w:lvl>
    <w:lvl w:ilvl="4" w:tplc="514E8836">
      <w:numFmt w:val="bullet"/>
      <w:lvlText w:val="•"/>
      <w:lvlJc w:val="left"/>
      <w:pPr>
        <w:ind w:left="2152" w:hanging="180"/>
      </w:pPr>
      <w:rPr>
        <w:rFonts w:hint="default"/>
        <w:lang w:val="ru-RU" w:eastAsia="en-US" w:bidi="ar-SA"/>
      </w:rPr>
    </w:lvl>
    <w:lvl w:ilvl="5" w:tplc="F2C06D5E">
      <w:numFmt w:val="bullet"/>
      <w:lvlText w:val="•"/>
      <w:lvlJc w:val="left"/>
      <w:pPr>
        <w:ind w:left="2630" w:hanging="180"/>
      </w:pPr>
      <w:rPr>
        <w:rFonts w:hint="default"/>
        <w:lang w:val="ru-RU" w:eastAsia="en-US" w:bidi="ar-SA"/>
      </w:rPr>
    </w:lvl>
    <w:lvl w:ilvl="6" w:tplc="259C2866">
      <w:numFmt w:val="bullet"/>
      <w:lvlText w:val="•"/>
      <w:lvlJc w:val="left"/>
      <w:pPr>
        <w:ind w:left="3108" w:hanging="180"/>
      </w:pPr>
      <w:rPr>
        <w:rFonts w:hint="default"/>
        <w:lang w:val="ru-RU" w:eastAsia="en-US" w:bidi="ar-SA"/>
      </w:rPr>
    </w:lvl>
    <w:lvl w:ilvl="7" w:tplc="37728B2E">
      <w:numFmt w:val="bullet"/>
      <w:lvlText w:val="•"/>
      <w:lvlJc w:val="left"/>
      <w:pPr>
        <w:ind w:left="3586" w:hanging="180"/>
      </w:pPr>
      <w:rPr>
        <w:rFonts w:hint="default"/>
        <w:lang w:val="ru-RU" w:eastAsia="en-US" w:bidi="ar-SA"/>
      </w:rPr>
    </w:lvl>
    <w:lvl w:ilvl="8" w:tplc="E202F082">
      <w:numFmt w:val="bullet"/>
      <w:lvlText w:val="•"/>
      <w:lvlJc w:val="left"/>
      <w:pPr>
        <w:ind w:left="4064" w:hanging="180"/>
      </w:pPr>
      <w:rPr>
        <w:rFonts w:hint="default"/>
        <w:lang w:val="ru-RU" w:eastAsia="en-US" w:bidi="ar-SA"/>
      </w:rPr>
    </w:lvl>
  </w:abstractNum>
  <w:abstractNum w:abstractNumId="9">
    <w:nsid w:val="4AE272BC"/>
    <w:multiLevelType w:val="hybridMultilevel"/>
    <w:tmpl w:val="C6FC5C7C"/>
    <w:lvl w:ilvl="0" w:tplc="847E6142">
      <w:numFmt w:val="decimal"/>
      <w:lvlText w:val="%1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A2019A">
      <w:numFmt w:val="bullet"/>
      <w:lvlText w:val="•"/>
      <w:lvlJc w:val="left"/>
      <w:pPr>
        <w:ind w:left="718" w:hanging="180"/>
      </w:pPr>
      <w:rPr>
        <w:rFonts w:hint="default"/>
        <w:lang w:val="ru-RU" w:eastAsia="en-US" w:bidi="ar-SA"/>
      </w:rPr>
    </w:lvl>
    <w:lvl w:ilvl="2" w:tplc="C16AA064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3" w:tplc="CD48FEBC">
      <w:numFmt w:val="bullet"/>
      <w:lvlText w:val="•"/>
      <w:lvlJc w:val="left"/>
      <w:pPr>
        <w:ind w:left="1674" w:hanging="180"/>
      </w:pPr>
      <w:rPr>
        <w:rFonts w:hint="default"/>
        <w:lang w:val="ru-RU" w:eastAsia="en-US" w:bidi="ar-SA"/>
      </w:rPr>
    </w:lvl>
    <w:lvl w:ilvl="4" w:tplc="21E600EE">
      <w:numFmt w:val="bullet"/>
      <w:lvlText w:val="•"/>
      <w:lvlJc w:val="left"/>
      <w:pPr>
        <w:ind w:left="2152" w:hanging="180"/>
      </w:pPr>
      <w:rPr>
        <w:rFonts w:hint="default"/>
        <w:lang w:val="ru-RU" w:eastAsia="en-US" w:bidi="ar-SA"/>
      </w:rPr>
    </w:lvl>
    <w:lvl w:ilvl="5" w:tplc="2CC2566A">
      <w:numFmt w:val="bullet"/>
      <w:lvlText w:val="•"/>
      <w:lvlJc w:val="left"/>
      <w:pPr>
        <w:ind w:left="2630" w:hanging="180"/>
      </w:pPr>
      <w:rPr>
        <w:rFonts w:hint="default"/>
        <w:lang w:val="ru-RU" w:eastAsia="en-US" w:bidi="ar-SA"/>
      </w:rPr>
    </w:lvl>
    <w:lvl w:ilvl="6" w:tplc="8CA2B878">
      <w:numFmt w:val="bullet"/>
      <w:lvlText w:val="•"/>
      <w:lvlJc w:val="left"/>
      <w:pPr>
        <w:ind w:left="3108" w:hanging="180"/>
      </w:pPr>
      <w:rPr>
        <w:rFonts w:hint="default"/>
        <w:lang w:val="ru-RU" w:eastAsia="en-US" w:bidi="ar-SA"/>
      </w:rPr>
    </w:lvl>
    <w:lvl w:ilvl="7" w:tplc="74A200EE">
      <w:numFmt w:val="bullet"/>
      <w:lvlText w:val="•"/>
      <w:lvlJc w:val="left"/>
      <w:pPr>
        <w:ind w:left="3586" w:hanging="180"/>
      </w:pPr>
      <w:rPr>
        <w:rFonts w:hint="default"/>
        <w:lang w:val="ru-RU" w:eastAsia="en-US" w:bidi="ar-SA"/>
      </w:rPr>
    </w:lvl>
    <w:lvl w:ilvl="8" w:tplc="25FC79E4">
      <w:numFmt w:val="bullet"/>
      <w:lvlText w:val="•"/>
      <w:lvlJc w:val="left"/>
      <w:pPr>
        <w:ind w:left="4064" w:hanging="180"/>
      </w:pPr>
      <w:rPr>
        <w:rFonts w:hint="default"/>
        <w:lang w:val="ru-RU" w:eastAsia="en-US" w:bidi="ar-SA"/>
      </w:rPr>
    </w:lvl>
  </w:abstractNum>
  <w:abstractNum w:abstractNumId="10">
    <w:nsid w:val="4C2F7E60"/>
    <w:multiLevelType w:val="hybridMultilevel"/>
    <w:tmpl w:val="F06CF5E4"/>
    <w:lvl w:ilvl="0" w:tplc="CAE8B68E">
      <w:start w:val="2"/>
      <w:numFmt w:val="decimal"/>
      <w:lvlText w:val="%1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FCE068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93EADE1A">
      <w:numFmt w:val="bullet"/>
      <w:lvlText w:val="•"/>
      <w:lvlJc w:val="left"/>
      <w:pPr>
        <w:ind w:left="1316" w:hanging="180"/>
      </w:pPr>
      <w:rPr>
        <w:rFonts w:hint="default"/>
        <w:lang w:val="ru-RU" w:eastAsia="en-US" w:bidi="ar-SA"/>
      </w:rPr>
    </w:lvl>
    <w:lvl w:ilvl="3" w:tplc="195E7BF2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4" w:tplc="86F4B016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5" w:tplc="E7DC69D2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6" w:tplc="FB082FBC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7" w:tplc="9BB60A3E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  <w:lvl w:ilvl="8" w:tplc="42644C92">
      <w:numFmt w:val="bullet"/>
      <w:lvlText w:val="•"/>
      <w:lvlJc w:val="left"/>
      <w:pPr>
        <w:ind w:left="4544" w:hanging="180"/>
      </w:pPr>
      <w:rPr>
        <w:rFonts w:hint="default"/>
        <w:lang w:val="ru-RU" w:eastAsia="en-US" w:bidi="ar-SA"/>
      </w:rPr>
    </w:lvl>
  </w:abstractNum>
  <w:abstractNum w:abstractNumId="11">
    <w:nsid w:val="56A36134"/>
    <w:multiLevelType w:val="hybridMultilevel"/>
    <w:tmpl w:val="90664024"/>
    <w:lvl w:ilvl="0" w:tplc="339EB972">
      <w:numFmt w:val="decimal"/>
      <w:lvlText w:val="%1"/>
      <w:lvlJc w:val="left"/>
      <w:pPr>
        <w:ind w:left="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09ECC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64B879CC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13E20B38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CE08833E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5356876A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8BB2B95E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D438F780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78EA175A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12">
    <w:nsid w:val="60BC69C6"/>
    <w:multiLevelType w:val="hybridMultilevel"/>
    <w:tmpl w:val="1980C37C"/>
    <w:lvl w:ilvl="0" w:tplc="F4B2DE76">
      <w:numFmt w:val="decimal"/>
      <w:lvlText w:val="%1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7C0D66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7D64FA54">
      <w:numFmt w:val="bullet"/>
      <w:lvlText w:val="•"/>
      <w:lvlJc w:val="left"/>
      <w:pPr>
        <w:ind w:left="1316" w:hanging="180"/>
      </w:pPr>
      <w:rPr>
        <w:rFonts w:hint="default"/>
        <w:lang w:val="ru-RU" w:eastAsia="en-US" w:bidi="ar-SA"/>
      </w:rPr>
    </w:lvl>
    <w:lvl w:ilvl="3" w:tplc="219CC3CA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4" w:tplc="C70CAF26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5" w:tplc="E962ED0E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6" w:tplc="EC8EC61A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7" w:tplc="62FA9684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  <w:lvl w:ilvl="8" w:tplc="AA62F4D2">
      <w:numFmt w:val="bullet"/>
      <w:lvlText w:val="•"/>
      <w:lvlJc w:val="left"/>
      <w:pPr>
        <w:ind w:left="4544" w:hanging="180"/>
      </w:pPr>
      <w:rPr>
        <w:rFonts w:hint="default"/>
        <w:lang w:val="ru-RU" w:eastAsia="en-US" w:bidi="ar-SA"/>
      </w:rPr>
    </w:lvl>
  </w:abstractNum>
  <w:abstractNum w:abstractNumId="13">
    <w:nsid w:val="6B641B32"/>
    <w:multiLevelType w:val="hybridMultilevel"/>
    <w:tmpl w:val="1C624376"/>
    <w:lvl w:ilvl="0" w:tplc="91A86BE2">
      <w:numFmt w:val="decimal"/>
      <w:lvlText w:val="%1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83BB6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27B6F876">
      <w:numFmt w:val="bullet"/>
      <w:lvlText w:val="•"/>
      <w:lvlJc w:val="left"/>
      <w:pPr>
        <w:ind w:left="1316" w:hanging="180"/>
      </w:pPr>
      <w:rPr>
        <w:rFonts w:hint="default"/>
        <w:lang w:val="ru-RU" w:eastAsia="en-US" w:bidi="ar-SA"/>
      </w:rPr>
    </w:lvl>
    <w:lvl w:ilvl="3" w:tplc="68A2A048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4" w:tplc="89248F9A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5" w:tplc="84B0E6D4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6" w:tplc="112AE0AE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7" w:tplc="12ACB524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  <w:lvl w:ilvl="8" w:tplc="A2A0494A">
      <w:numFmt w:val="bullet"/>
      <w:lvlText w:val="•"/>
      <w:lvlJc w:val="left"/>
      <w:pPr>
        <w:ind w:left="4544" w:hanging="180"/>
      </w:pPr>
      <w:rPr>
        <w:rFonts w:hint="default"/>
        <w:lang w:val="ru-RU" w:eastAsia="en-US" w:bidi="ar-SA"/>
      </w:rPr>
    </w:lvl>
  </w:abstractNum>
  <w:abstractNum w:abstractNumId="14">
    <w:nsid w:val="6FC06462"/>
    <w:multiLevelType w:val="hybridMultilevel"/>
    <w:tmpl w:val="B28079DE"/>
    <w:lvl w:ilvl="0" w:tplc="BFD845D8">
      <w:numFmt w:val="bullet"/>
      <w:lvlText w:val=""/>
      <w:lvlJc w:val="left"/>
      <w:pPr>
        <w:ind w:left="770" w:hanging="42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17A0F12">
      <w:numFmt w:val="bullet"/>
      <w:lvlText w:val="•"/>
      <w:lvlJc w:val="left"/>
      <w:pPr>
        <w:ind w:left="1706" w:hanging="420"/>
      </w:pPr>
      <w:rPr>
        <w:rFonts w:hint="default"/>
        <w:lang w:val="ru-RU" w:eastAsia="en-US" w:bidi="ar-SA"/>
      </w:rPr>
    </w:lvl>
    <w:lvl w:ilvl="2" w:tplc="9C3C3E3C">
      <w:numFmt w:val="bullet"/>
      <w:lvlText w:val="•"/>
      <w:lvlJc w:val="left"/>
      <w:pPr>
        <w:ind w:left="2633" w:hanging="420"/>
      </w:pPr>
      <w:rPr>
        <w:rFonts w:hint="default"/>
        <w:lang w:val="ru-RU" w:eastAsia="en-US" w:bidi="ar-SA"/>
      </w:rPr>
    </w:lvl>
    <w:lvl w:ilvl="3" w:tplc="F3EA08FA">
      <w:numFmt w:val="bullet"/>
      <w:lvlText w:val="•"/>
      <w:lvlJc w:val="left"/>
      <w:pPr>
        <w:ind w:left="3560" w:hanging="420"/>
      </w:pPr>
      <w:rPr>
        <w:rFonts w:hint="default"/>
        <w:lang w:val="ru-RU" w:eastAsia="en-US" w:bidi="ar-SA"/>
      </w:rPr>
    </w:lvl>
    <w:lvl w:ilvl="4" w:tplc="CD20BD80">
      <w:numFmt w:val="bullet"/>
      <w:lvlText w:val="•"/>
      <w:lvlJc w:val="left"/>
      <w:pPr>
        <w:ind w:left="4486" w:hanging="420"/>
      </w:pPr>
      <w:rPr>
        <w:rFonts w:hint="default"/>
        <w:lang w:val="ru-RU" w:eastAsia="en-US" w:bidi="ar-SA"/>
      </w:rPr>
    </w:lvl>
    <w:lvl w:ilvl="5" w:tplc="5E2E94AC">
      <w:numFmt w:val="bullet"/>
      <w:lvlText w:val="•"/>
      <w:lvlJc w:val="left"/>
      <w:pPr>
        <w:ind w:left="5413" w:hanging="420"/>
      </w:pPr>
      <w:rPr>
        <w:rFonts w:hint="default"/>
        <w:lang w:val="ru-RU" w:eastAsia="en-US" w:bidi="ar-SA"/>
      </w:rPr>
    </w:lvl>
    <w:lvl w:ilvl="6" w:tplc="2522F0B8">
      <w:numFmt w:val="bullet"/>
      <w:lvlText w:val="•"/>
      <w:lvlJc w:val="left"/>
      <w:pPr>
        <w:ind w:left="6340" w:hanging="420"/>
      </w:pPr>
      <w:rPr>
        <w:rFonts w:hint="default"/>
        <w:lang w:val="ru-RU" w:eastAsia="en-US" w:bidi="ar-SA"/>
      </w:rPr>
    </w:lvl>
    <w:lvl w:ilvl="7" w:tplc="549A31BC">
      <w:numFmt w:val="bullet"/>
      <w:lvlText w:val="•"/>
      <w:lvlJc w:val="left"/>
      <w:pPr>
        <w:ind w:left="7266" w:hanging="420"/>
      </w:pPr>
      <w:rPr>
        <w:rFonts w:hint="default"/>
        <w:lang w:val="ru-RU" w:eastAsia="en-US" w:bidi="ar-SA"/>
      </w:rPr>
    </w:lvl>
    <w:lvl w:ilvl="8" w:tplc="7B9EC80A">
      <w:numFmt w:val="bullet"/>
      <w:lvlText w:val="•"/>
      <w:lvlJc w:val="left"/>
      <w:pPr>
        <w:ind w:left="8193" w:hanging="420"/>
      </w:pPr>
      <w:rPr>
        <w:rFonts w:hint="default"/>
        <w:lang w:val="ru-RU" w:eastAsia="en-US" w:bidi="ar-SA"/>
      </w:rPr>
    </w:lvl>
  </w:abstractNum>
  <w:abstractNum w:abstractNumId="15">
    <w:nsid w:val="700C4931"/>
    <w:multiLevelType w:val="hybridMultilevel"/>
    <w:tmpl w:val="49D6067A"/>
    <w:lvl w:ilvl="0" w:tplc="C03E83B6">
      <w:numFmt w:val="bullet"/>
      <w:lvlText w:val="-"/>
      <w:lvlJc w:val="left"/>
      <w:pPr>
        <w:ind w:left="5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8811A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2" w:tplc="65B66298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CD5E1D3E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4" w:tplc="35926A7A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2E945FF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351869D4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7" w:tplc="6E427C78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 w:tplc="957C203C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16">
    <w:nsid w:val="70F54118"/>
    <w:multiLevelType w:val="hybridMultilevel"/>
    <w:tmpl w:val="CAB8A3B8"/>
    <w:lvl w:ilvl="0" w:tplc="33B4D616">
      <w:numFmt w:val="bullet"/>
      <w:lvlText w:val="-"/>
      <w:lvlJc w:val="left"/>
      <w:pPr>
        <w:ind w:left="5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08F298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2" w:tplc="5C70BBA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13B8D4CE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4" w:tplc="6368E4C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B8F2D2DC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C816AC46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7" w:tplc="93FA549E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 w:tplc="8700AF56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17">
    <w:nsid w:val="7A527A64"/>
    <w:multiLevelType w:val="hybridMultilevel"/>
    <w:tmpl w:val="3B82763A"/>
    <w:lvl w:ilvl="0" w:tplc="EE40D2D2">
      <w:numFmt w:val="decimal"/>
      <w:lvlText w:val="%1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86B452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26502930">
      <w:numFmt w:val="bullet"/>
      <w:lvlText w:val="•"/>
      <w:lvlJc w:val="left"/>
      <w:pPr>
        <w:ind w:left="1316" w:hanging="180"/>
      </w:pPr>
      <w:rPr>
        <w:rFonts w:hint="default"/>
        <w:lang w:val="ru-RU" w:eastAsia="en-US" w:bidi="ar-SA"/>
      </w:rPr>
    </w:lvl>
    <w:lvl w:ilvl="3" w:tplc="89EEF8A0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4" w:tplc="9E628694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5" w:tplc="5F862ED6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6" w:tplc="56EAC3F6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7" w:tplc="374A5B58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  <w:lvl w:ilvl="8" w:tplc="C8B69498">
      <w:numFmt w:val="bullet"/>
      <w:lvlText w:val="•"/>
      <w:lvlJc w:val="left"/>
      <w:pPr>
        <w:ind w:left="4544" w:hanging="180"/>
      </w:pPr>
      <w:rPr>
        <w:rFonts w:hint="default"/>
        <w:lang w:val="ru-RU" w:eastAsia="en-US" w:bidi="ar-SA"/>
      </w:rPr>
    </w:lvl>
  </w:abstractNum>
  <w:abstractNum w:abstractNumId="18">
    <w:nsid w:val="7AEC72EF"/>
    <w:multiLevelType w:val="hybridMultilevel"/>
    <w:tmpl w:val="F7AC3194"/>
    <w:lvl w:ilvl="0" w:tplc="62745ECC">
      <w:numFmt w:val="bullet"/>
      <w:lvlText w:val=""/>
      <w:lvlJc w:val="left"/>
      <w:pPr>
        <w:ind w:left="4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550D5CA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66AEBF64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134A8638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 w:tplc="76BC665C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3C7239BC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48821E44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7" w:tplc="6628849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364E9646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19">
    <w:nsid w:val="7CEA6753"/>
    <w:multiLevelType w:val="hybridMultilevel"/>
    <w:tmpl w:val="4F000418"/>
    <w:lvl w:ilvl="0" w:tplc="8B4A2F3C">
      <w:numFmt w:val="decimal"/>
      <w:lvlText w:val="%1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16A878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B526EB7A">
      <w:numFmt w:val="bullet"/>
      <w:lvlText w:val="•"/>
      <w:lvlJc w:val="left"/>
      <w:pPr>
        <w:ind w:left="1316" w:hanging="180"/>
      </w:pPr>
      <w:rPr>
        <w:rFonts w:hint="default"/>
        <w:lang w:val="ru-RU" w:eastAsia="en-US" w:bidi="ar-SA"/>
      </w:rPr>
    </w:lvl>
    <w:lvl w:ilvl="3" w:tplc="687275A8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4" w:tplc="2C8EA262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5" w:tplc="0096E5CE">
      <w:numFmt w:val="bullet"/>
      <w:lvlText w:val="•"/>
      <w:lvlJc w:val="left"/>
      <w:pPr>
        <w:ind w:left="2930" w:hanging="180"/>
      </w:pPr>
      <w:rPr>
        <w:rFonts w:hint="default"/>
        <w:lang w:val="ru-RU" w:eastAsia="en-US" w:bidi="ar-SA"/>
      </w:rPr>
    </w:lvl>
    <w:lvl w:ilvl="6" w:tplc="8AF44CF2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7" w:tplc="43D6D5C6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  <w:lvl w:ilvl="8" w:tplc="CC50C630">
      <w:numFmt w:val="bullet"/>
      <w:lvlText w:val="•"/>
      <w:lvlJc w:val="left"/>
      <w:pPr>
        <w:ind w:left="4544" w:hanging="180"/>
      </w:pPr>
      <w:rPr>
        <w:rFonts w:hint="default"/>
        <w:lang w:val="ru-RU" w:eastAsia="en-US" w:bidi="ar-SA"/>
      </w:rPr>
    </w:lvl>
  </w:abstractNum>
  <w:abstractNum w:abstractNumId="20">
    <w:nsid w:val="7E4028DA"/>
    <w:multiLevelType w:val="hybridMultilevel"/>
    <w:tmpl w:val="C9DEDB8A"/>
    <w:lvl w:ilvl="0" w:tplc="E3C817D6">
      <w:numFmt w:val="bullet"/>
      <w:lvlText w:val="-"/>
      <w:lvlJc w:val="left"/>
      <w:pPr>
        <w:ind w:left="5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820458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2" w:tplc="E940C6B2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25A80016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4" w:tplc="92203FB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48487798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9FE82AB6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7" w:tplc="05AE57D2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 w:tplc="99F01BA4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0"/>
  </w:num>
  <w:num w:numId="3">
    <w:abstractNumId w:val="11"/>
  </w:num>
  <w:num w:numId="4">
    <w:abstractNumId w:val="16"/>
  </w:num>
  <w:num w:numId="5">
    <w:abstractNumId w:val="14"/>
  </w:num>
  <w:num w:numId="6">
    <w:abstractNumId w:val="6"/>
  </w:num>
  <w:num w:numId="7">
    <w:abstractNumId w:val="7"/>
  </w:num>
  <w:num w:numId="8">
    <w:abstractNumId w:val="18"/>
  </w:num>
  <w:num w:numId="9">
    <w:abstractNumId w:val="0"/>
  </w:num>
  <w:num w:numId="10">
    <w:abstractNumId w:val="1"/>
  </w:num>
  <w:num w:numId="11">
    <w:abstractNumId w:val="17"/>
  </w:num>
  <w:num w:numId="12">
    <w:abstractNumId w:val="2"/>
  </w:num>
  <w:num w:numId="13">
    <w:abstractNumId w:val="10"/>
  </w:num>
  <w:num w:numId="14">
    <w:abstractNumId w:val="19"/>
  </w:num>
  <w:num w:numId="15">
    <w:abstractNumId w:val="13"/>
  </w:num>
  <w:num w:numId="16">
    <w:abstractNumId w:val="12"/>
  </w:num>
  <w:num w:numId="17">
    <w:abstractNumId w:val="5"/>
  </w:num>
  <w:num w:numId="18">
    <w:abstractNumId w:val="8"/>
  </w:num>
  <w:num w:numId="19">
    <w:abstractNumId w:val="9"/>
  </w:num>
  <w:num w:numId="20">
    <w:abstractNumId w:val="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0E"/>
    <w:rsid w:val="00127E92"/>
    <w:rsid w:val="00177747"/>
    <w:rsid w:val="00192EDB"/>
    <w:rsid w:val="002C04CC"/>
    <w:rsid w:val="00366B5A"/>
    <w:rsid w:val="003B7370"/>
    <w:rsid w:val="003D57A3"/>
    <w:rsid w:val="00436BFC"/>
    <w:rsid w:val="004759BC"/>
    <w:rsid w:val="004C4CAA"/>
    <w:rsid w:val="00535DCD"/>
    <w:rsid w:val="00561AA0"/>
    <w:rsid w:val="005E13ED"/>
    <w:rsid w:val="005F4A03"/>
    <w:rsid w:val="00621B67"/>
    <w:rsid w:val="006366E8"/>
    <w:rsid w:val="00656E39"/>
    <w:rsid w:val="0070138A"/>
    <w:rsid w:val="0074058B"/>
    <w:rsid w:val="00743D4A"/>
    <w:rsid w:val="0076654C"/>
    <w:rsid w:val="00766F06"/>
    <w:rsid w:val="008C7587"/>
    <w:rsid w:val="00924AC3"/>
    <w:rsid w:val="00986BAC"/>
    <w:rsid w:val="009936EC"/>
    <w:rsid w:val="009E56CF"/>
    <w:rsid w:val="00A3020E"/>
    <w:rsid w:val="00A370BA"/>
    <w:rsid w:val="00A56956"/>
    <w:rsid w:val="00B21788"/>
    <w:rsid w:val="00B43278"/>
    <w:rsid w:val="00BF2D5F"/>
    <w:rsid w:val="00C111EF"/>
    <w:rsid w:val="00C715DB"/>
    <w:rsid w:val="00C97C0E"/>
    <w:rsid w:val="00D06380"/>
    <w:rsid w:val="00D76B17"/>
    <w:rsid w:val="00DF4B54"/>
    <w:rsid w:val="00EC00ED"/>
    <w:rsid w:val="00ED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ED695B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B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D695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69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69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ED69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695B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D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ED695B"/>
    <w:pPr>
      <w:widowControl w:val="0"/>
      <w:autoSpaceDE w:val="0"/>
      <w:autoSpaceDN w:val="0"/>
      <w:spacing w:after="0" w:line="240" w:lineRule="auto"/>
      <w:ind w:left="525" w:hanging="284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DF4B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F2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BF2D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ED695B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B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D695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69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69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ED69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695B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D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ED695B"/>
    <w:pPr>
      <w:widowControl w:val="0"/>
      <w:autoSpaceDE w:val="0"/>
      <w:autoSpaceDN w:val="0"/>
      <w:spacing w:after="0" w:line="240" w:lineRule="auto"/>
      <w:ind w:left="525" w:hanging="284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DF4B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F2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BF2D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F50817107AF7D5C7561B6652838B946B98F7B9D75480EAE8D40F23F9755034DB78C33FF59D0BD61E99B3CE2FE32674367C32BB0F97E1CE2D6dB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46</Pages>
  <Words>12450</Words>
  <Characters>70969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2022-10-28T05:37:00Z</dcterms:created>
  <dcterms:modified xsi:type="dcterms:W3CDTF">2022-11-02T07:41:00Z</dcterms:modified>
</cp:coreProperties>
</file>